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9408" w14:textId="6BF22A66" w:rsidR="0062688B" w:rsidRPr="009B58E9" w:rsidRDefault="007B7E9C" w:rsidP="0062688B">
      <w:pPr>
        <w:jc w:val="center"/>
        <w:rPr>
          <w:rFonts w:ascii="Times New Roman" w:hAnsi="Times New Roman" w:cs="Times New Roman"/>
        </w:rPr>
      </w:pPr>
      <w:bookmarkStart w:id="0" w:name="_GoBack"/>
      <w:bookmarkEnd w:id="0"/>
      <w:r w:rsidRPr="009B58E9">
        <w:rPr>
          <w:rFonts w:ascii="Times New Roman" w:hAnsi="Times New Roman" w:cs="Times New Roman"/>
          <w:b/>
        </w:rPr>
        <w:t>The Practice of Walking</w:t>
      </w:r>
    </w:p>
    <w:p w14:paraId="4451717B" w14:textId="77777777" w:rsidR="0062688B" w:rsidRPr="009B58E9" w:rsidRDefault="0062688B" w:rsidP="0062688B">
      <w:pPr>
        <w:jc w:val="center"/>
        <w:rPr>
          <w:rFonts w:ascii="Times New Roman" w:hAnsi="Times New Roman" w:cs="Times New Roman"/>
        </w:rPr>
      </w:pPr>
    </w:p>
    <w:p w14:paraId="342ED6BE" w14:textId="4F5D9FC5" w:rsidR="0062688B" w:rsidRPr="009B58E9" w:rsidRDefault="0062688B" w:rsidP="007B7E9C">
      <w:pPr>
        <w:rPr>
          <w:rFonts w:ascii="Times New Roman" w:hAnsi="Times New Roman" w:cs="Times New Roman"/>
          <w:b/>
        </w:rPr>
      </w:pPr>
      <w:r w:rsidRPr="009B58E9">
        <w:rPr>
          <w:rFonts w:ascii="Times New Roman" w:hAnsi="Times New Roman" w:cs="Times New Roman"/>
          <w:b/>
        </w:rPr>
        <w:t>Class schedule</w:t>
      </w:r>
    </w:p>
    <w:p w14:paraId="037B6137" w14:textId="77777777" w:rsidR="0062688B" w:rsidRPr="009B58E9" w:rsidRDefault="0062688B" w:rsidP="0062688B">
      <w:pPr>
        <w:rPr>
          <w:rFonts w:ascii="Times New Roman" w:hAnsi="Times New Roman" w:cs="Times New Roman"/>
          <w:b/>
          <w:i/>
        </w:rPr>
      </w:pPr>
    </w:p>
    <w:p w14:paraId="55C7324A" w14:textId="77777777" w:rsidR="0062688B" w:rsidRPr="00603043" w:rsidRDefault="0062688B" w:rsidP="0062688B">
      <w:pPr>
        <w:rPr>
          <w:rFonts w:ascii="Times New Roman" w:hAnsi="Times New Roman" w:cs="Times New Roman"/>
          <w:i/>
        </w:rPr>
      </w:pPr>
      <w:r w:rsidRPr="00603043">
        <w:rPr>
          <w:rFonts w:ascii="Times New Roman" w:hAnsi="Times New Roman" w:cs="Times New Roman"/>
          <w:i/>
        </w:rPr>
        <w:t>Midterm walking meeting: Schedule to take a walking meeting with me sometime between October 1-7</w:t>
      </w:r>
    </w:p>
    <w:p w14:paraId="55E12609" w14:textId="77777777" w:rsidR="0062688B" w:rsidRDefault="0062688B" w:rsidP="0062688B">
      <w:pPr>
        <w:rPr>
          <w:rFonts w:ascii="Times New Roman" w:hAnsi="Times New Roman" w:cs="Times New Roman"/>
          <w:b/>
        </w:rPr>
      </w:pPr>
    </w:p>
    <w:p w14:paraId="4449EA55" w14:textId="62AF9C50" w:rsidR="00603043" w:rsidRPr="00603043" w:rsidRDefault="00603043" w:rsidP="0062688B">
      <w:pPr>
        <w:rPr>
          <w:rFonts w:ascii="Times New Roman" w:hAnsi="Times New Roman" w:cs="Times New Roman"/>
          <w:u w:val="single"/>
        </w:rPr>
      </w:pPr>
      <w:r>
        <w:rPr>
          <w:rFonts w:ascii="Times New Roman" w:hAnsi="Times New Roman" w:cs="Times New Roman"/>
          <w:u w:val="single"/>
        </w:rPr>
        <w:t>Blind Walking</w:t>
      </w:r>
    </w:p>
    <w:p w14:paraId="4BC06875" w14:textId="6BA77D56" w:rsidR="00603043" w:rsidRPr="00742238" w:rsidRDefault="00603043" w:rsidP="0062688B">
      <w:pPr>
        <w:rPr>
          <w:rFonts w:ascii="Times New Roman" w:hAnsi="Times New Roman" w:cs="Times New Roman"/>
          <w:i/>
        </w:rPr>
      </w:pPr>
      <w:r w:rsidRPr="00742238">
        <w:rPr>
          <w:rFonts w:ascii="Times New Roman" w:hAnsi="Times New Roman" w:cs="Times New Roman"/>
          <w:i/>
        </w:rPr>
        <w:t>Oct. 5</w:t>
      </w:r>
      <w:r w:rsidR="0062688B" w:rsidRPr="00742238">
        <w:rPr>
          <w:rFonts w:ascii="Times New Roman" w:hAnsi="Times New Roman" w:cs="Times New Roman"/>
          <w:i/>
        </w:rPr>
        <w:tab/>
      </w:r>
    </w:p>
    <w:p w14:paraId="04F197D6" w14:textId="2F74350F" w:rsidR="0062688B" w:rsidRPr="009B58E9" w:rsidRDefault="00603043" w:rsidP="00603043">
      <w:pPr>
        <w:ind w:firstLine="720"/>
        <w:rPr>
          <w:rFonts w:ascii="Times New Roman" w:hAnsi="Times New Roman" w:cs="Times New Roman"/>
        </w:rPr>
      </w:pPr>
      <w:r>
        <w:rPr>
          <w:rFonts w:ascii="Times New Roman" w:hAnsi="Times New Roman" w:cs="Times New Roman"/>
          <w:i/>
        </w:rPr>
        <w:t>Discuss</w:t>
      </w:r>
      <w:r w:rsidR="0062688B" w:rsidRPr="009B58E9">
        <w:rPr>
          <w:rFonts w:ascii="Times New Roman" w:hAnsi="Times New Roman" w:cs="Times New Roman"/>
        </w:rPr>
        <w:t xml:space="preserve"> Rousseau, </w:t>
      </w:r>
      <w:r w:rsidR="0062688B" w:rsidRPr="009B58E9">
        <w:rPr>
          <w:rFonts w:ascii="Times New Roman" w:hAnsi="Times New Roman" w:cs="Times New Roman"/>
          <w:i/>
        </w:rPr>
        <w:t>The Reveries of the Solitary Walker</w:t>
      </w:r>
    </w:p>
    <w:p w14:paraId="435A9774" w14:textId="77777777" w:rsidR="0062688B" w:rsidRPr="009B58E9" w:rsidRDefault="0062688B" w:rsidP="0062688B">
      <w:pPr>
        <w:rPr>
          <w:rFonts w:ascii="Times New Roman" w:hAnsi="Times New Roman" w:cs="Times New Roman"/>
        </w:rPr>
      </w:pPr>
    </w:p>
    <w:p w14:paraId="05710527" w14:textId="1413EB3E" w:rsidR="0062688B" w:rsidRPr="009B58E9" w:rsidRDefault="0062688B" w:rsidP="00603043">
      <w:pPr>
        <w:ind w:left="720"/>
        <w:rPr>
          <w:rFonts w:ascii="Times New Roman" w:hAnsi="Times New Roman" w:cs="Times New Roman"/>
        </w:rPr>
      </w:pPr>
      <w:r w:rsidRPr="009B58E9">
        <w:rPr>
          <w:rFonts w:ascii="Times New Roman" w:hAnsi="Times New Roman" w:cs="Times New Roman"/>
        </w:rPr>
        <w:t>On our first day of our study of the practice of walking, we will go outside and walk about. In order to keep up our practices of listening, we will begin walk</w:t>
      </w:r>
      <w:r w:rsidR="00603043">
        <w:rPr>
          <w:rFonts w:ascii="Times New Roman" w:hAnsi="Times New Roman" w:cs="Times New Roman"/>
        </w:rPr>
        <w:t>ing without sight. We will take two blind walks. The first blind</w:t>
      </w:r>
      <w:r w:rsidRPr="009B58E9">
        <w:rPr>
          <w:rFonts w:ascii="Times New Roman" w:hAnsi="Times New Roman" w:cs="Times New Roman"/>
        </w:rPr>
        <w:t xml:space="preserve"> walk ask</w:t>
      </w:r>
      <w:r w:rsidR="00603043">
        <w:rPr>
          <w:rFonts w:ascii="Times New Roman" w:hAnsi="Times New Roman" w:cs="Times New Roman"/>
        </w:rPr>
        <w:t>s</w:t>
      </w:r>
      <w:r w:rsidRPr="009B58E9">
        <w:rPr>
          <w:rFonts w:ascii="Times New Roman" w:hAnsi="Times New Roman" w:cs="Times New Roman"/>
        </w:rPr>
        <w:t xml:space="preserve"> us to become one long chain</w:t>
      </w:r>
      <w:r w:rsidR="00603043">
        <w:rPr>
          <w:rFonts w:ascii="Times New Roman" w:hAnsi="Times New Roman" w:cs="Times New Roman"/>
        </w:rPr>
        <w:t xml:space="preserve"> (or maybe two)</w:t>
      </w:r>
      <w:r w:rsidRPr="009B58E9">
        <w:rPr>
          <w:rFonts w:ascii="Times New Roman" w:hAnsi="Times New Roman" w:cs="Times New Roman"/>
        </w:rPr>
        <w:t xml:space="preserve">, with all but one </w:t>
      </w:r>
      <w:r w:rsidR="00603043">
        <w:rPr>
          <w:rFonts w:ascii="Times New Roman" w:hAnsi="Times New Roman" w:cs="Times New Roman"/>
        </w:rPr>
        <w:t xml:space="preserve">(or two) </w:t>
      </w:r>
      <w:r w:rsidRPr="009B58E9">
        <w:rPr>
          <w:rFonts w:ascii="Times New Roman" w:hAnsi="Times New Roman" w:cs="Times New Roman"/>
        </w:rPr>
        <w:t xml:space="preserve">of us blindfolded. We will walk wherever this one sighted person takes us, although we must return to our original location at the end of class. In order to truly disorient us, we will spend the whole class doing this. </w:t>
      </w:r>
      <w:r w:rsidR="00603043">
        <w:rPr>
          <w:rFonts w:ascii="Times New Roman" w:hAnsi="Times New Roman" w:cs="Times New Roman"/>
        </w:rPr>
        <w:t>Before the walk, I will collect all the reading questions. As we walk, we will use some of your questions in order to guide the conversation.</w:t>
      </w:r>
    </w:p>
    <w:p w14:paraId="6F45363E" w14:textId="77777777" w:rsidR="0062688B" w:rsidRDefault="0062688B" w:rsidP="0062688B">
      <w:pPr>
        <w:rPr>
          <w:rFonts w:ascii="Times New Roman" w:hAnsi="Times New Roman" w:cs="Times New Roman"/>
        </w:rPr>
      </w:pPr>
    </w:p>
    <w:p w14:paraId="7682C58B" w14:textId="0968E8D0" w:rsidR="00603043" w:rsidRPr="00742238" w:rsidRDefault="00603043" w:rsidP="0062688B">
      <w:pPr>
        <w:rPr>
          <w:rFonts w:ascii="Times New Roman" w:hAnsi="Times New Roman" w:cs="Times New Roman"/>
          <w:i/>
        </w:rPr>
      </w:pPr>
      <w:r w:rsidRPr="00742238">
        <w:rPr>
          <w:rFonts w:ascii="Times New Roman" w:hAnsi="Times New Roman" w:cs="Times New Roman"/>
          <w:i/>
        </w:rPr>
        <w:t>Oct. 7</w:t>
      </w:r>
      <w:r w:rsidRPr="00742238">
        <w:rPr>
          <w:rFonts w:ascii="Times New Roman" w:hAnsi="Times New Roman" w:cs="Times New Roman"/>
          <w:i/>
        </w:rPr>
        <w:tab/>
      </w:r>
    </w:p>
    <w:p w14:paraId="410C2625" w14:textId="027EDF13" w:rsidR="00603043" w:rsidRDefault="00603043" w:rsidP="00603043">
      <w:pPr>
        <w:ind w:left="720"/>
        <w:rPr>
          <w:rFonts w:ascii="Times New Roman" w:hAnsi="Times New Roman" w:cs="Times New Roman"/>
        </w:rPr>
      </w:pPr>
      <w:r>
        <w:rPr>
          <w:rFonts w:ascii="Times New Roman" w:hAnsi="Times New Roman" w:cs="Times New Roman"/>
          <w:i/>
        </w:rPr>
        <w:t xml:space="preserve">Discuss </w:t>
      </w:r>
      <w:r>
        <w:rPr>
          <w:rFonts w:ascii="Times New Roman" w:hAnsi="Times New Roman" w:cs="Times New Roman"/>
        </w:rPr>
        <w:t xml:space="preserve">Rousseau (cont.) </w:t>
      </w:r>
    </w:p>
    <w:p w14:paraId="0A202CFD" w14:textId="77777777" w:rsidR="00603043" w:rsidRDefault="00603043" w:rsidP="00603043">
      <w:pPr>
        <w:ind w:left="720"/>
        <w:rPr>
          <w:rFonts w:ascii="Times New Roman" w:hAnsi="Times New Roman" w:cs="Times New Roman"/>
        </w:rPr>
      </w:pPr>
    </w:p>
    <w:p w14:paraId="11E161F5" w14:textId="0BD9E3FD" w:rsidR="00603043" w:rsidRPr="009B58E9" w:rsidRDefault="00603043" w:rsidP="00603043">
      <w:pPr>
        <w:ind w:left="720"/>
        <w:rPr>
          <w:rFonts w:ascii="Times New Roman" w:hAnsi="Times New Roman" w:cs="Times New Roman"/>
        </w:rPr>
      </w:pPr>
      <w:r>
        <w:rPr>
          <w:rFonts w:ascii="Times New Roman" w:hAnsi="Times New Roman" w:cs="Times New Roman"/>
        </w:rPr>
        <w:t xml:space="preserve">This </w:t>
      </w:r>
      <w:r w:rsidRPr="009B58E9">
        <w:rPr>
          <w:rFonts w:ascii="Times New Roman" w:hAnsi="Times New Roman" w:cs="Times New Roman"/>
        </w:rPr>
        <w:t>walk will ask us to split into groups or two or three. One member of this group will act as the seeing party, but the others will be blindfolded. The blindfolded person will walk freely, guiding him or herself, and the sighted-person will follow his or her lead, only intervening in order to ensure safety.</w:t>
      </w:r>
    </w:p>
    <w:p w14:paraId="71213E32" w14:textId="77777777" w:rsidR="00603043" w:rsidRDefault="00603043" w:rsidP="00603043">
      <w:pPr>
        <w:rPr>
          <w:rFonts w:ascii="Times New Roman" w:hAnsi="Times New Roman" w:cs="Times New Roman"/>
        </w:rPr>
      </w:pPr>
    </w:p>
    <w:p w14:paraId="1B68642D" w14:textId="3D748C4C" w:rsidR="00603043" w:rsidRPr="009B58E9" w:rsidRDefault="00603043" w:rsidP="00603043">
      <w:pPr>
        <w:ind w:left="720"/>
        <w:rPr>
          <w:rFonts w:ascii="Times New Roman" w:hAnsi="Times New Roman" w:cs="Times New Roman"/>
          <w:i/>
        </w:rPr>
      </w:pPr>
      <w:r w:rsidRPr="00603043">
        <w:rPr>
          <w:rFonts w:ascii="Times New Roman" w:hAnsi="Times New Roman" w:cs="Times New Roman"/>
          <w:i/>
        </w:rPr>
        <w:t>Writing assignment for next class</w:t>
      </w:r>
      <w:r w:rsidRPr="009B58E9">
        <w:rPr>
          <w:rFonts w:ascii="Times New Roman" w:hAnsi="Times New Roman" w:cs="Times New Roman"/>
        </w:rPr>
        <w:t xml:space="preserve">: write a one-page philosophical reflection on </w:t>
      </w:r>
      <w:r>
        <w:rPr>
          <w:rFonts w:ascii="Times New Roman" w:hAnsi="Times New Roman" w:cs="Times New Roman"/>
        </w:rPr>
        <w:t>a</w:t>
      </w:r>
      <w:r w:rsidRPr="009B58E9">
        <w:rPr>
          <w:rFonts w:ascii="Times New Roman" w:hAnsi="Times New Roman" w:cs="Times New Roman"/>
        </w:rPr>
        <w:t xml:space="preserve"> technique of walking </w:t>
      </w:r>
      <w:r>
        <w:rPr>
          <w:rFonts w:ascii="Times New Roman" w:hAnsi="Times New Roman" w:cs="Times New Roman"/>
        </w:rPr>
        <w:t>that</w:t>
      </w:r>
      <w:r w:rsidRPr="009B58E9">
        <w:rPr>
          <w:rFonts w:ascii="Times New Roman" w:hAnsi="Times New Roman" w:cs="Times New Roman"/>
        </w:rPr>
        <w:t xml:space="preserve"> can be used to call us into awareness of our practices of walking</w:t>
      </w:r>
      <w:r>
        <w:rPr>
          <w:rFonts w:ascii="Times New Roman" w:hAnsi="Times New Roman" w:cs="Times New Roman"/>
        </w:rPr>
        <w:t xml:space="preserve">, perhaps even </w:t>
      </w:r>
      <w:r w:rsidRPr="009B58E9">
        <w:rPr>
          <w:rFonts w:ascii="Times New Roman" w:hAnsi="Times New Roman" w:cs="Times New Roman"/>
        </w:rPr>
        <w:t xml:space="preserve">cause a shift in our normal practices of walking. </w:t>
      </w:r>
      <w:r>
        <w:rPr>
          <w:rFonts w:ascii="Times New Roman" w:hAnsi="Times New Roman" w:cs="Times New Roman"/>
        </w:rPr>
        <w:t>Be prepared to make the class actually employ your technique.</w:t>
      </w:r>
      <w:r w:rsidRPr="00603043">
        <w:rPr>
          <w:rFonts w:ascii="Times New Roman" w:hAnsi="Times New Roman" w:cs="Times New Roman"/>
        </w:rPr>
        <w:t xml:space="preserve"> </w:t>
      </w:r>
      <w:r w:rsidRPr="009B58E9">
        <w:rPr>
          <w:rFonts w:ascii="Times New Roman" w:hAnsi="Times New Roman" w:cs="Times New Roman"/>
        </w:rPr>
        <w:t>This technique could be a literal change in our gait, pace, etc., or it could be a re-imagining the act of walking through an inventive metaphor. For example, we can imagine the act of walking as akin to swimming. As we swim, we create ripples and waves that move away from us, eventually interfering with others swimming. This helps us think of walking as constantly creating waves that effect others. Both swimming and walking are movements through media, it is just that water is more viscous than air.</w:t>
      </w:r>
    </w:p>
    <w:p w14:paraId="235BFF93" w14:textId="77777777" w:rsidR="00603043" w:rsidRPr="009B58E9" w:rsidRDefault="00603043" w:rsidP="00603043">
      <w:pPr>
        <w:ind w:left="720"/>
        <w:rPr>
          <w:rFonts w:ascii="Times New Roman" w:hAnsi="Times New Roman" w:cs="Times New Roman"/>
        </w:rPr>
      </w:pPr>
    </w:p>
    <w:p w14:paraId="6622B827" w14:textId="77777777" w:rsidR="00603043" w:rsidRDefault="00603043" w:rsidP="0062688B">
      <w:pPr>
        <w:rPr>
          <w:rFonts w:ascii="Times New Roman" w:hAnsi="Times New Roman" w:cs="Times New Roman"/>
          <w:i/>
        </w:rPr>
      </w:pPr>
    </w:p>
    <w:p w14:paraId="4D3ED4CB" w14:textId="77777777" w:rsidR="0062688B" w:rsidRPr="009B58E9" w:rsidRDefault="0062688B" w:rsidP="0062688B">
      <w:pPr>
        <w:rPr>
          <w:rFonts w:ascii="Times New Roman" w:hAnsi="Times New Roman" w:cs="Times New Roman"/>
          <w:i/>
        </w:rPr>
      </w:pPr>
      <w:r w:rsidRPr="009B58E9">
        <w:rPr>
          <w:rFonts w:ascii="Times New Roman" w:hAnsi="Times New Roman" w:cs="Times New Roman"/>
          <w:i/>
        </w:rPr>
        <w:t>Oct. 12</w:t>
      </w:r>
      <w:r w:rsidRPr="009B58E9">
        <w:rPr>
          <w:rFonts w:ascii="Times New Roman" w:hAnsi="Times New Roman" w:cs="Times New Roman"/>
          <w:i/>
        </w:rPr>
        <w:tab/>
      </w:r>
      <w:r w:rsidRPr="009B58E9">
        <w:rPr>
          <w:rFonts w:ascii="Times New Roman" w:hAnsi="Times New Roman" w:cs="Times New Roman"/>
          <w:i/>
        </w:rPr>
        <w:tab/>
        <w:t>Fall Break – No Class</w:t>
      </w:r>
    </w:p>
    <w:p w14:paraId="7E765BB7" w14:textId="77777777" w:rsidR="0062688B" w:rsidRDefault="0062688B" w:rsidP="0062688B">
      <w:pPr>
        <w:rPr>
          <w:rFonts w:ascii="Times New Roman" w:hAnsi="Times New Roman" w:cs="Times New Roman"/>
        </w:rPr>
      </w:pPr>
    </w:p>
    <w:p w14:paraId="494A66A1" w14:textId="465002DC" w:rsidR="00603043" w:rsidRPr="009B58E9" w:rsidRDefault="00603043" w:rsidP="0062688B">
      <w:pPr>
        <w:rPr>
          <w:rFonts w:ascii="Times New Roman" w:hAnsi="Times New Roman" w:cs="Times New Roman"/>
        </w:rPr>
      </w:pPr>
      <w:r w:rsidRPr="009B58E9">
        <w:rPr>
          <w:rFonts w:ascii="Times New Roman" w:hAnsi="Times New Roman" w:cs="Times New Roman"/>
          <w:u w:val="single"/>
        </w:rPr>
        <w:t>Techniques of walking</w:t>
      </w:r>
    </w:p>
    <w:p w14:paraId="1DA971DF" w14:textId="4D899D42" w:rsidR="0062688B" w:rsidRPr="00742238" w:rsidRDefault="00603043" w:rsidP="0062688B">
      <w:pPr>
        <w:rPr>
          <w:rFonts w:ascii="Times New Roman" w:hAnsi="Times New Roman" w:cs="Times New Roman"/>
          <w:i/>
        </w:rPr>
      </w:pPr>
      <w:r w:rsidRPr="00742238">
        <w:rPr>
          <w:rFonts w:ascii="Times New Roman" w:hAnsi="Times New Roman" w:cs="Times New Roman"/>
          <w:i/>
        </w:rPr>
        <w:t>Oct. 14</w:t>
      </w:r>
      <w:r w:rsidR="0062688B" w:rsidRPr="00742238">
        <w:rPr>
          <w:rFonts w:ascii="Times New Roman" w:hAnsi="Times New Roman" w:cs="Times New Roman"/>
          <w:i/>
        </w:rPr>
        <w:tab/>
      </w:r>
    </w:p>
    <w:p w14:paraId="08822B31" w14:textId="19FF1058" w:rsidR="0062688B" w:rsidRPr="009B58E9" w:rsidRDefault="0062688B" w:rsidP="0062688B">
      <w:pPr>
        <w:rPr>
          <w:rFonts w:ascii="Times New Roman" w:hAnsi="Times New Roman" w:cs="Times New Roman"/>
        </w:rPr>
      </w:pPr>
      <w:r w:rsidRPr="009B58E9">
        <w:rPr>
          <w:rFonts w:ascii="Times New Roman" w:hAnsi="Times New Roman" w:cs="Times New Roman"/>
          <w:i/>
        </w:rPr>
        <w:tab/>
        <w:t>Read</w:t>
      </w:r>
      <w:r w:rsidRPr="009B58E9">
        <w:rPr>
          <w:rFonts w:ascii="Times New Roman" w:hAnsi="Times New Roman" w:cs="Times New Roman"/>
        </w:rPr>
        <w:t>: Rousseau cont.</w:t>
      </w:r>
    </w:p>
    <w:p w14:paraId="04BFAC9A" w14:textId="77777777" w:rsidR="0062688B" w:rsidRPr="009B58E9" w:rsidRDefault="0062688B" w:rsidP="0062688B">
      <w:pPr>
        <w:rPr>
          <w:rFonts w:ascii="Times New Roman" w:hAnsi="Times New Roman" w:cs="Times New Roman"/>
        </w:rPr>
      </w:pPr>
    </w:p>
    <w:p w14:paraId="484D5375" w14:textId="5E9CB9BD" w:rsidR="0062688B" w:rsidRPr="009B58E9" w:rsidRDefault="00603043" w:rsidP="00603043">
      <w:pPr>
        <w:ind w:left="720"/>
        <w:rPr>
          <w:rFonts w:ascii="Times New Roman" w:hAnsi="Times New Roman" w:cs="Times New Roman"/>
        </w:rPr>
      </w:pPr>
      <w:r>
        <w:rPr>
          <w:rFonts w:ascii="Times New Roman" w:hAnsi="Times New Roman" w:cs="Times New Roman"/>
        </w:rPr>
        <w:t xml:space="preserve">In class we will implement these walking techniques by forming some groups. One student will </w:t>
      </w:r>
      <w:r w:rsidR="0017676E">
        <w:rPr>
          <w:rFonts w:ascii="Times New Roman" w:hAnsi="Times New Roman" w:cs="Times New Roman"/>
        </w:rPr>
        <w:t xml:space="preserve">start off our walk by </w:t>
      </w:r>
      <w:r w:rsidR="0062688B" w:rsidRPr="009B58E9">
        <w:rPr>
          <w:rFonts w:ascii="Times New Roman" w:hAnsi="Times New Roman" w:cs="Times New Roman"/>
        </w:rPr>
        <w:t>lead</w:t>
      </w:r>
      <w:r w:rsidR="0017676E">
        <w:rPr>
          <w:rFonts w:ascii="Times New Roman" w:hAnsi="Times New Roman" w:cs="Times New Roman"/>
        </w:rPr>
        <w:t>ing</w:t>
      </w:r>
      <w:r w:rsidR="0062688B" w:rsidRPr="009B58E9">
        <w:rPr>
          <w:rFonts w:ascii="Times New Roman" w:hAnsi="Times New Roman" w:cs="Times New Roman"/>
        </w:rPr>
        <w:t xml:space="preserve"> </w:t>
      </w:r>
      <w:r w:rsidR="0017676E">
        <w:rPr>
          <w:rFonts w:ascii="Times New Roman" w:hAnsi="Times New Roman" w:cs="Times New Roman"/>
        </w:rPr>
        <w:t>us</w:t>
      </w:r>
      <w:r w:rsidR="0062688B" w:rsidRPr="009B58E9">
        <w:rPr>
          <w:rFonts w:ascii="Times New Roman" w:hAnsi="Times New Roman" w:cs="Times New Roman"/>
        </w:rPr>
        <w:t xml:space="preserve"> on a walk that implements </w:t>
      </w:r>
      <w:r>
        <w:rPr>
          <w:rFonts w:ascii="Times New Roman" w:hAnsi="Times New Roman" w:cs="Times New Roman"/>
        </w:rPr>
        <w:t>her or his</w:t>
      </w:r>
      <w:r w:rsidR="0062688B" w:rsidRPr="009B58E9">
        <w:rPr>
          <w:rFonts w:ascii="Times New Roman" w:hAnsi="Times New Roman" w:cs="Times New Roman"/>
        </w:rPr>
        <w:t xml:space="preserve"> walking technique. We w</w:t>
      </w:r>
      <w:r>
        <w:rPr>
          <w:rFonts w:ascii="Times New Roman" w:hAnsi="Times New Roman" w:cs="Times New Roman"/>
        </w:rPr>
        <w:t xml:space="preserve">ill switch leaders every five </w:t>
      </w:r>
      <w:r w:rsidR="0062688B" w:rsidRPr="009B58E9">
        <w:rPr>
          <w:rFonts w:ascii="Times New Roman" w:hAnsi="Times New Roman" w:cs="Times New Roman"/>
        </w:rPr>
        <w:t xml:space="preserve">minutes so that everyone will have a chance to lead. </w:t>
      </w:r>
      <w:r>
        <w:rPr>
          <w:rFonts w:ascii="Times New Roman" w:hAnsi="Times New Roman" w:cs="Times New Roman"/>
        </w:rPr>
        <w:t xml:space="preserve">When </w:t>
      </w:r>
      <w:r w:rsidR="0017676E">
        <w:rPr>
          <w:rFonts w:ascii="Times New Roman" w:hAnsi="Times New Roman" w:cs="Times New Roman"/>
        </w:rPr>
        <w:t>you lead</w:t>
      </w:r>
      <w:r>
        <w:rPr>
          <w:rFonts w:ascii="Times New Roman" w:hAnsi="Times New Roman" w:cs="Times New Roman"/>
        </w:rPr>
        <w:t>, you should explain your</w:t>
      </w:r>
      <w:r w:rsidR="0017676E">
        <w:rPr>
          <w:rFonts w:ascii="Times New Roman" w:hAnsi="Times New Roman" w:cs="Times New Roman"/>
        </w:rPr>
        <w:t xml:space="preserve"> thinking behind that technique, how it calls us into awareness of the practice of walking, and what you hope to accomplish by having us walk that way.</w:t>
      </w:r>
    </w:p>
    <w:p w14:paraId="355377C0" w14:textId="77777777" w:rsidR="00603043" w:rsidRDefault="00603043" w:rsidP="00603043">
      <w:pPr>
        <w:ind w:left="720"/>
        <w:rPr>
          <w:rFonts w:ascii="Times New Roman" w:hAnsi="Times New Roman" w:cs="Times New Roman"/>
          <w:i/>
        </w:rPr>
      </w:pPr>
    </w:p>
    <w:p w14:paraId="40DE9052" w14:textId="765567FB" w:rsidR="00603043" w:rsidRPr="009B58E9" w:rsidRDefault="00603043" w:rsidP="00603043">
      <w:pPr>
        <w:ind w:left="720"/>
        <w:rPr>
          <w:rFonts w:ascii="Times New Roman" w:hAnsi="Times New Roman" w:cs="Times New Roman"/>
        </w:rPr>
      </w:pPr>
      <w:r w:rsidRPr="00603043">
        <w:rPr>
          <w:rFonts w:ascii="Times New Roman" w:hAnsi="Times New Roman" w:cs="Times New Roman"/>
          <w:i/>
        </w:rPr>
        <w:t>Writing assignment</w:t>
      </w:r>
      <w:r>
        <w:rPr>
          <w:rFonts w:ascii="Times New Roman" w:hAnsi="Times New Roman" w:cs="Times New Roman"/>
          <w:i/>
        </w:rPr>
        <w:t xml:space="preserve"> for next class</w:t>
      </w:r>
      <w:r w:rsidRPr="009B58E9">
        <w:rPr>
          <w:rFonts w:ascii="Times New Roman" w:hAnsi="Times New Roman" w:cs="Times New Roman"/>
        </w:rPr>
        <w:t xml:space="preserve">: create a list of </w:t>
      </w:r>
      <w:r w:rsidR="0017676E">
        <w:rPr>
          <w:rFonts w:ascii="Times New Roman" w:hAnsi="Times New Roman" w:cs="Times New Roman"/>
        </w:rPr>
        <w:t>five</w:t>
      </w:r>
      <w:r w:rsidRPr="009B58E9">
        <w:rPr>
          <w:rFonts w:ascii="Times New Roman" w:hAnsi="Times New Roman" w:cs="Times New Roman"/>
        </w:rPr>
        <w:t xml:space="preserve"> reasons </w:t>
      </w:r>
      <w:r w:rsidRPr="009B58E9">
        <w:rPr>
          <w:rFonts w:ascii="Times New Roman" w:hAnsi="Times New Roman" w:cs="Times New Roman"/>
          <w:i/>
        </w:rPr>
        <w:t>why we walk</w:t>
      </w:r>
      <w:r w:rsidRPr="009B58E9">
        <w:rPr>
          <w:rFonts w:ascii="Times New Roman" w:hAnsi="Times New Roman" w:cs="Times New Roman"/>
        </w:rPr>
        <w:t>, and find a corresponding example, from your personal life</w:t>
      </w:r>
      <w:r w:rsidR="0017676E">
        <w:rPr>
          <w:rFonts w:ascii="Times New Roman" w:hAnsi="Times New Roman" w:cs="Times New Roman"/>
        </w:rPr>
        <w:t xml:space="preserve"> or from elsewhere, of a walk</w:t>
      </w:r>
      <w:r w:rsidRPr="009B58E9">
        <w:rPr>
          <w:rFonts w:ascii="Times New Roman" w:hAnsi="Times New Roman" w:cs="Times New Roman"/>
        </w:rPr>
        <w:t xml:space="preserve"> taken for that reason. </w:t>
      </w:r>
    </w:p>
    <w:p w14:paraId="1C58D1CB" w14:textId="77777777" w:rsidR="00603043" w:rsidRDefault="00603043" w:rsidP="0062688B">
      <w:pPr>
        <w:rPr>
          <w:rFonts w:ascii="Times New Roman" w:hAnsi="Times New Roman" w:cs="Times New Roman"/>
        </w:rPr>
      </w:pPr>
    </w:p>
    <w:p w14:paraId="37A1CF96" w14:textId="4ACF9358" w:rsidR="00603043" w:rsidRPr="009B58E9" w:rsidRDefault="00603043" w:rsidP="00603043">
      <w:pPr>
        <w:rPr>
          <w:rFonts w:ascii="Times New Roman" w:hAnsi="Times New Roman" w:cs="Times New Roman"/>
        </w:rPr>
      </w:pPr>
      <w:r w:rsidRPr="009B58E9">
        <w:rPr>
          <w:rFonts w:ascii="Times New Roman" w:hAnsi="Times New Roman" w:cs="Times New Roman"/>
        </w:rPr>
        <w:tab/>
      </w:r>
      <w:r w:rsidRPr="009B58E9">
        <w:rPr>
          <w:rFonts w:ascii="Times New Roman" w:hAnsi="Times New Roman" w:cs="Times New Roman"/>
          <w:i/>
        </w:rPr>
        <w:t>Read</w:t>
      </w:r>
      <w:r w:rsidRPr="009B58E9">
        <w:rPr>
          <w:rFonts w:ascii="Times New Roman" w:hAnsi="Times New Roman" w:cs="Times New Roman"/>
        </w:rPr>
        <w:t xml:space="preserve"> Thoreau, </w:t>
      </w:r>
      <w:r w:rsidRPr="009B58E9">
        <w:rPr>
          <w:rFonts w:ascii="Times New Roman" w:hAnsi="Times New Roman" w:cs="Times New Roman"/>
          <w:i/>
        </w:rPr>
        <w:t>Walking</w:t>
      </w:r>
    </w:p>
    <w:p w14:paraId="223C80E6" w14:textId="6D4CD55A" w:rsidR="00603043" w:rsidRDefault="00603043" w:rsidP="0062688B">
      <w:pPr>
        <w:rPr>
          <w:rFonts w:ascii="Times New Roman" w:hAnsi="Times New Roman" w:cs="Times New Roman"/>
        </w:rPr>
      </w:pPr>
      <w:r>
        <w:rPr>
          <w:rFonts w:ascii="Times New Roman" w:hAnsi="Times New Roman" w:cs="Times New Roman"/>
        </w:rPr>
        <w:lastRenderedPageBreak/>
        <w:tab/>
      </w:r>
    </w:p>
    <w:p w14:paraId="0629C183" w14:textId="77777777" w:rsidR="00603043" w:rsidRDefault="00603043" w:rsidP="0062688B">
      <w:pPr>
        <w:rPr>
          <w:rFonts w:ascii="Times New Roman" w:hAnsi="Times New Roman" w:cs="Times New Roman"/>
        </w:rPr>
      </w:pPr>
    </w:p>
    <w:p w14:paraId="5CF47BE1" w14:textId="2A414261" w:rsidR="00603043" w:rsidRPr="009B58E9" w:rsidRDefault="00603043" w:rsidP="0062688B">
      <w:pPr>
        <w:rPr>
          <w:rFonts w:ascii="Times New Roman" w:hAnsi="Times New Roman" w:cs="Times New Roman"/>
        </w:rPr>
      </w:pPr>
      <w:r w:rsidRPr="009B58E9">
        <w:rPr>
          <w:rFonts w:ascii="Times New Roman" w:hAnsi="Times New Roman" w:cs="Times New Roman"/>
          <w:u w:val="single"/>
        </w:rPr>
        <w:t>Walking and Thinking</w:t>
      </w:r>
    </w:p>
    <w:p w14:paraId="0B7CD6D7" w14:textId="18C37275" w:rsidR="0062688B" w:rsidRPr="00742238" w:rsidRDefault="00603043" w:rsidP="0062688B">
      <w:pPr>
        <w:rPr>
          <w:rFonts w:ascii="Times New Roman" w:hAnsi="Times New Roman" w:cs="Times New Roman"/>
          <w:i/>
        </w:rPr>
      </w:pPr>
      <w:r w:rsidRPr="00742238">
        <w:rPr>
          <w:rFonts w:ascii="Times New Roman" w:hAnsi="Times New Roman" w:cs="Times New Roman"/>
          <w:i/>
        </w:rPr>
        <w:t>Oct. 19</w:t>
      </w:r>
      <w:r w:rsidR="0062688B" w:rsidRPr="00742238">
        <w:rPr>
          <w:rFonts w:ascii="Times New Roman" w:hAnsi="Times New Roman" w:cs="Times New Roman"/>
          <w:i/>
        </w:rPr>
        <w:tab/>
      </w:r>
    </w:p>
    <w:p w14:paraId="7C9B0D38" w14:textId="260236E8" w:rsidR="0062688B" w:rsidRDefault="00603043" w:rsidP="0062688B">
      <w:pPr>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Discuss </w:t>
      </w:r>
      <w:r>
        <w:rPr>
          <w:rFonts w:ascii="Times New Roman" w:hAnsi="Times New Roman" w:cs="Times New Roman"/>
        </w:rPr>
        <w:t xml:space="preserve">Thoreau, </w:t>
      </w:r>
      <w:r>
        <w:rPr>
          <w:rFonts w:ascii="Times New Roman" w:hAnsi="Times New Roman" w:cs="Times New Roman"/>
          <w:i/>
        </w:rPr>
        <w:t>Walking</w:t>
      </w:r>
    </w:p>
    <w:p w14:paraId="37BACCA7" w14:textId="77777777" w:rsidR="00603043" w:rsidRDefault="00603043" w:rsidP="000A2E82">
      <w:pPr>
        <w:rPr>
          <w:rFonts w:ascii="Times New Roman" w:hAnsi="Times New Roman" w:cs="Times New Roman"/>
        </w:rPr>
      </w:pPr>
    </w:p>
    <w:p w14:paraId="20BEEE0E" w14:textId="7BB05BB3" w:rsidR="0062688B" w:rsidRPr="00742238" w:rsidRDefault="00603043" w:rsidP="000A2E82">
      <w:pPr>
        <w:rPr>
          <w:rFonts w:ascii="Times New Roman" w:hAnsi="Times New Roman" w:cs="Times New Roman"/>
          <w:i/>
        </w:rPr>
      </w:pPr>
      <w:r w:rsidRPr="00742238">
        <w:rPr>
          <w:rFonts w:ascii="Times New Roman" w:hAnsi="Times New Roman" w:cs="Times New Roman"/>
          <w:i/>
        </w:rPr>
        <w:t>Oct. 21</w:t>
      </w:r>
    </w:p>
    <w:p w14:paraId="0B72A543" w14:textId="75FEABBC" w:rsidR="000A2E82" w:rsidRDefault="000A2E82" w:rsidP="000A2E82">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Discuss </w:t>
      </w:r>
      <w:r>
        <w:rPr>
          <w:rFonts w:ascii="Times New Roman" w:hAnsi="Times New Roman" w:cs="Times New Roman"/>
        </w:rPr>
        <w:t xml:space="preserve">Thoreau </w:t>
      </w:r>
    </w:p>
    <w:p w14:paraId="0C42B3F6" w14:textId="51030F7A" w:rsidR="000A2E82" w:rsidRPr="000A2E82" w:rsidRDefault="000A2E82" w:rsidP="000A2E82">
      <w:pPr>
        <w:ind w:firstLine="720"/>
        <w:rPr>
          <w:rFonts w:ascii="Times New Roman" w:hAnsi="Times New Roman" w:cs="Times New Roman"/>
          <w:i/>
        </w:rPr>
      </w:pPr>
      <w:r>
        <w:rPr>
          <w:rFonts w:ascii="Times New Roman" w:hAnsi="Times New Roman" w:cs="Times New Roman"/>
          <w:i/>
        </w:rPr>
        <w:t xml:space="preserve">Walk </w:t>
      </w:r>
      <w:r>
        <w:rPr>
          <w:rFonts w:ascii="Times New Roman" w:hAnsi="Times New Roman" w:cs="Times New Roman"/>
        </w:rPr>
        <w:t>through a park and discuss the reasons why we walk and examples</w:t>
      </w:r>
      <w:r>
        <w:rPr>
          <w:rFonts w:ascii="Times New Roman" w:hAnsi="Times New Roman" w:cs="Times New Roman"/>
          <w:i/>
        </w:rPr>
        <w:t xml:space="preserve"> </w:t>
      </w:r>
    </w:p>
    <w:p w14:paraId="0301F974" w14:textId="483AAC31" w:rsidR="000A2E82" w:rsidRDefault="000A2E82" w:rsidP="000A2E82">
      <w:pPr>
        <w:ind w:firstLine="720"/>
        <w:rPr>
          <w:rFonts w:ascii="Times New Roman" w:hAnsi="Times New Roman" w:cs="Times New Roman"/>
        </w:rPr>
      </w:pPr>
      <w:r>
        <w:rPr>
          <w:rFonts w:ascii="Times New Roman" w:hAnsi="Times New Roman" w:cs="Times New Roman"/>
          <w:i/>
        </w:rPr>
        <w:t xml:space="preserve">Read for next class </w:t>
      </w:r>
      <w:r w:rsidRPr="009B58E9">
        <w:rPr>
          <w:rFonts w:ascii="Times New Roman" w:hAnsi="Times New Roman" w:cs="Times New Roman"/>
        </w:rPr>
        <w:t>Michel de Certeau, “Walking in the City”</w:t>
      </w:r>
      <w:r>
        <w:rPr>
          <w:rFonts w:ascii="Times New Roman" w:hAnsi="Times New Roman" w:cs="Times New Roman"/>
        </w:rPr>
        <w:t xml:space="preserve"> or </w:t>
      </w:r>
      <w:r w:rsidRPr="009B58E9">
        <w:rPr>
          <w:rFonts w:ascii="Times New Roman" w:hAnsi="Times New Roman" w:cs="Times New Roman"/>
        </w:rPr>
        <w:t xml:space="preserve">Matthew Beaumont, </w:t>
      </w:r>
      <w:r w:rsidRPr="009B58E9">
        <w:rPr>
          <w:rFonts w:ascii="Times New Roman" w:hAnsi="Times New Roman" w:cs="Times New Roman"/>
          <w:i/>
        </w:rPr>
        <w:t>Nightwalking</w:t>
      </w:r>
    </w:p>
    <w:p w14:paraId="1D0AA35C" w14:textId="77777777" w:rsidR="00603043" w:rsidRPr="009B58E9" w:rsidRDefault="00603043" w:rsidP="000A2E82">
      <w:pPr>
        <w:rPr>
          <w:rFonts w:ascii="Times New Roman" w:hAnsi="Times New Roman" w:cs="Times New Roman"/>
        </w:rPr>
      </w:pPr>
    </w:p>
    <w:p w14:paraId="6E665A1B" w14:textId="77777777" w:rsidR="000A2E82" w:rsidRDefault="000A2E82" w:rsidP="000A2E82">
      <w:pPr>
        <w:rPr>
          <w:rFonts w:ascii="Times New Roman" w:hAnsi="Times New Roman" w:cs="Times New Roman"/>
          <w:i/>
        </w:rPr>
      </w:pPr>
      <w:r>
        <w:rPr>
          <w:rFonts w:ascii="Times New Roman" w:hAnsi="Times New Roman" w:cs="Times New Roman"/>
          <w:i/>
        </w:rPr>
        <w:t>Oct. 26</w:t>
      </w:r>
    </w:p>
    <w:p w14:paraId="021ED3AE" w14:textId="77777777" w:rsidR="00A43B19" w:rsidRDefault="00A43B19" w:rsidP="00A43B19">
      <w:pPr>
        <w:ind w:left="720"/>
        <w:rPr>
          <w:rFonts w:ascii="Times New Roman" w:hAnsi="Times New Roman" w:cs="Times New Roman"/>
          <w:i/>
        </w:rPr>
      </w:pPr>
      <w:r w:rsidRPr="000A2E82">
        <w:rPr>
          <w:rFonts w:ascii="Times New Roman" w:hAnsi="Times New Roman" w:cs="Times New Roman"/>
          <w:b/>
          <w:i/>
        </w:rPr>
        <w:t>Exam II</w:t>
      </w:r>
      <w:r>
        <w:rPr>
          <w:rFonts w:ascii="Times New Roman" w:hAnsi="Times New Roman" w:cs="Times New Roman"/>
          <w:i/>
        </w:rPr>
        <w:t xml:space="preserve"> </w:t>
      </w:r>
      <w:r w:rsidRPr="0091054F">
        <w:rPr>
          <w:rFonts w:ascii="Times New Roman" w:hAnsi="Times New Roman" w:cs="Times New Roman"/>
          <w:b/>
        </w:rPr>
        <w:t>due next class</w:t>
      </w:r>
      <w:r>
        <w:rPr>
          <w:rFonts w:ascii="Times New Roman" w:hAnsi="Times New Roman" w:cs="Times New Roman"/>
          <w:i/>
        </w:rPr>
        <w:t xml:space="preserve">. </w:t>
      </w:r>
      <w:r w:rsidRPr="009B58E9">
        <w:rPr>
          <w:rFonts w:ascii="Times New Roman" w:hAnsi="Times New Roman" w:cs="Times New Roman"/>
        </w:rPr>
        <w:t xml:space="preserve">Using the concepts and questions we took up as you practiced your practice of walking, write a philosophical reflection essay. This can take many forms. (1) </w:t>
      </w:r>
      <w:r>
        <w:rPr>
          <w:rFonts w:ascii="Times New Roman" w:hAnsi="Times New Roman" w:cs="Times New Roman"/>
        </w:rPr>
        <w:t>You could engage a person from the community in order to learn about his or her practice of walking. Go find someone who you never engage but whose practice you always assume. Seek out an</w:t>
      </w:r>
      <w:r w:rsidRPr="009B58E9">
        <w:rPr>
          <w:rFonts w:ascii="Times New Roman" w:hAnsi="Times New Roman" w:cs="Times New Roman"/>
        </w:rPr>
        <w:t xml:space="preserve"> </w:t>
      </w:r>
      <w:r>
        <w:rPr>
          <w:rFonts w:ascii="Times New Roman" w:hAnsi="Times New Roman" w:cs="Times New Roman"/>
        </w:rPr>
        <w:t xml:space="preserve">Elon custodian, a Dean, the Provost, an administrative assistant, a cafeteria worker, a groundskeeper, President Lambert, the university Chaplain, etc. Ask this person to take a walk with you and then try to learn about his or her practice of walking. Does this person take the same walk, over and over? Does he or she continuously change the walk? Why does he or she take this walk? What does he or she encounter on this walk? Think about the walk President Lambert takes every day. Where does he go? Which path does he take? Why does he take this path? Ask him to consider what it means to take a walk on Elon campus as the President of the University with an Elon student. In short, find out what walking means for him or her. The hope is that the campus and the meaning of taking a walk on campus, as an Elon student, will change. We all walk on campus, yet we all have our own unique practice of walking. (2) </w:t>
      </w:r>
      <w:r w:rsidRPr="009B58E9">
        <w:rPr>
          <w:rFonts w:ascii="Times New Roman" w:hAnsi="Times New Roman" w:cs="Times New Roman"/>
        </w:rPr>
        <w:t xml:space="preserve">Or you could do something completely different, although this </w:t>
      </w:r>
      <w:r w:rsidRPr="009B58E9">
        <w:rPr>
          <w:rFonts w:ascii="Times New Roman" w:hAnsi="Times New Roman" w:cs="Times New Roman"/>
          <w:i/>
        </w:rPr>
        <w:t>must be approved by me</w:t>
      </w:r>
      <w:r w:rsidRPr="009B58E9">
        <w:rPr>
          <w:rFonts w:ascii="Times New Roman" w:hAnsi="Times New Roman" w:cs="Times New Roman"/>
        </w:rPr>
        <w:t>. (200 points or 20% of the grade)</w:t>
      </w:r>
    </w:p>
    <w:p w14:paraId="6A8D86DF" w14:textId="77777777" w:rsidR="00742238" w:rsidRDefault="00742238" w:rsidP="000A2E82">
      <w:pPr>
        <w:rPr>
          <w:rFonts w:ascii="Times New Roman" w:hAnsi="Times New Roman" w:cs="Times New Roman"/>
          <w:i/>
          <w:u w:val="single"/>
        </w:rPr>
      </w:pPr>
    </w:p>
    <w:p w14:paraId="255F207A" w14:textId="47E9AC8D" w:rsidR="000A2E82" w:rsidRDefault="00742238" w:rsidP="000A2E82">
      <w:pPr>
        <w:rPr>
          <w:rFonts w:ascii="Times New Roman" w:hAnsi="Times New Roman" w:cs="Times New Roman"/>
          <w:i/>
        </w:rPr>
      </w:pPr>
      <w:r w:rsidRPr="009B58E9">
        <w:rPr>
          <w:rFonts w:ascii="Times New Roman" w:hAnsi="Times New Roman" w:cs="Times New Roman"/>
          <w:i/>
          <w:u w:val="single"/>
        </w:rPr>
        <w:t>Second writing project due</w:t>
      </w:r>
    </w:p>
    <w:p w14:paraId="09F45D91" w14:textId="55E3F5F2" w:rsidR="000A2E82" w:rsidRPr="000A2E82" w:rsidRDefault="000A2E82" w:rsidP="000A2E82">
      <w:pPr>
        <w:rPr>
          <w:rFonts w:ascii="Times New Roman" w:hAnsi="Times New Roman" w:cs="Times New Roman"/>
          <w:i/>
        </w:rPr>
      </w:pPr>
      <w:r w:rsidRPr="000A2E82">
        <w:rPr>
          <w:rFonts w:ascii="Times New Roman" w:hAnsi="Times New Roman" w:cs="Times New Roman"/>
          <w:i/>
        </w:rPr>
        <w:t xml:space="preserve">Oct. 28 </w:t>
      </w:r>
    </w:p>
    <w:p w14:paraId="5F7D7F14" w14:textId="3D3A6433" w:rsidR="0062688B" w:rsidRDefault="000A2E82" w:rsidP="000A2E82">
      <w:pPr>
        <w:ind w:left="720"/>
        <w:rPr>
          <w:rFonts w:ascii="Times New Roman" w:hAnsi="Times New Roman" w:cs="Times New Roman"/>
        </w:rPr>
      </w:pPr>
      <w:r>
        <w:rPr>
          <w:rFonts w:ascii="Times New Roman" w:hAnsi="Times New Roman" w:cs="Times New Roman"/>
          <w:b/>
        </w:rPr>
        <w:t xml:space="preserve">Submit </w:t>
      </w:r>
      <w:r w:rsidR="0062688B" w:rsidRPr="009B58E9">
        <w:rPr>
          <w:rFonts w:ascii="Times New Roman" w:hAnsi="Times New Roman" w:cs="Times New Roman"/>
          <w:b/>
        </w:rPr>
        <w:t xml:space="preserve">Exam </w:t>
      </w:r>
      <w:r w:rsidR="0062688B" w:rsidRPr="000A2E82">
        <w:rPr>
          <w:rFonts w:ascii="Times New Roman" w:hAnsi="Times New Roman" w:cs="Times New Roman"/>
          <w:b/>
        </w:rPr>
        <w:t>II</w:t>
      </w:r>
    </w:p>
    <w:p w14:paraId="0422D059" w14:textId="732FF3A1" w:rsidR="00742238" w:rsidRPr="00742238" w:rsidRDefault="00742238" w:rsidP="000A2E82">
      <w:pPr>
        <w:ind w:left="720"/>
        <w:rPr>
          <w:rFonts w:ascii="Times New Roman" w:hAnsi="Times New Roman" w:cs="Times New Roman"/>
        </w:rPr>
      </w:pPr>
      <w:r>
        <w:rPr>
          <w:rFonts w:ascii="Times New Roman" w:hAnsi="Times New Roman" w:cs="Times New Roman"/>
          <w:i/>
        </w:rPr>
        <w:t xml:space="preserve">Discuss </w:t>
      </w:r>
      <w:r>
        <w:rPr>
          <w:rFonts w:ascii="Times New Roman" w:hAnsi="Times New Roman" w:cs="Times New Roman"/>
        </w:rPr>
        <w:t>exams</w:t>
      </w:r>
    </w:p>
    <w:p w14:paraId="6A3CCB4B" w14:textId="77777777" w:rsidR="00FE2F84" w:rsidRDefault="00FE2F84">
      <w:pPr>
        <w:rPr>
          <w:rFonts w:ascii="Times New Roman" w:hAnsi="Times New Roman" w:cs="Times New Roman"/>
          <w:i/>
        </w:rPr>
      </w:pPr>
    </w:p>
    <w:p w14:paraId="527BF732" w14:textId="77777777" w:rsidR="00742238" w:rsidRDefault="00742238">
      <w:pPr>
        <w:rPr>
          <w:rFonts w:ascii="Times New Roman" w:hAnsi="Times New Roman" w:cs="Times New Roman"/>
          <w:i/>
        </w:rPr>
      </w:pPr>
    </w:p>
    <w:p w14:paraId="78C71F5D" w14:textId="77777777" w:rsidR="00742238" w:rsidRDefault="00742238">
      <w:pPr>
        <w:rPr>
          <w:rFonts w:ascii="Times New Roman" w:hAnsi="Times New Roman" w:cs="Times New Roman"/>
          <w:i/>
        </w:rPr>
      </w:pPr>
    </w:p>
    <w:p w14:paraId="0A0B29B3" w14:textId="77777777" w:rsidR="00742238" w:rsidRDefault="00742238">
      <w:pPr>
        <w:rPr>
          <w:rFonts w:ascii="Times New Roman" w:hAnsi="Times New Roman" w:cs="Times New Roman"/>
          <w:i/>
        </w:rPr>
      </w:pPr>
    </w:p>
    <w:p w14:paraId="694B75B1" w14:textId="77777777" w:rsidR="00742238" w:rsidRDefault="00742238">
      <w:pPr>
        <w:rPr>
          <w:rFonts w:ascii="Times New Roman" w:hAnsi="Times New Roman" w:cs="Times New Roman"/>
          <w:i/>
        </w:rPr>
      </w:pPr>
    </w:p>
    <w:p w14:paraId="0EEEF3F3" w14:textId="77777777" w:rsidR="00742238" w:rsidRDefault="00742238">
      <w:pPr>
        <w:rPr>
          <w:rFonts w:ascii="Times New Roman" w:hAnsi="Times New Roman" w:cs="Times New Roman"/>
          <w:i/>
        </w:rPr>
      </w:pPr>
    </w:p>
    <w:p w14:paraId="0011734B" w14:textId="77777777" w:rsidR="00742238" w:rsidRPr="009B58E9" w:rsidRDefault="00742238">
      <w:pPr>
        <w:rPr>
          <w:rFonts w:ascii="Times New Roman" w:hAnsi="Times New Roman" w:cs="Times New Roman"/>
          <w:i/>
        </w:rPr>
      </w:pPr>
    </w:p>
    <w:p w14:paraId="5DD0E5A0" w14:textId="7D39BFC1" w:rsidR="00130CFC" w:rsidRPr="009B58E9" w:rsidRDefault="00130CFC">
      <w:pPr>
        <w:rPr>
          <w:rFonts w:ascii="Times New Roman" w:hAnsi="Times New Roman" w:cs="Times New Roman"/>
          <w:b/>
        </w:rPr>
      </w:pPr>
      <w:r w:rsidRPr="009B58E9">
        <w:rPr>
          <w:rFonts w:ascii="Times New Roman" w:hAnsi="Times New Roman" w:cs="Times New Roman"/>
          <w:b/>
        </w:rPr>
        <w:t>Quotes</w:t>
      </w:r>
    </w:p>
    <w:p w14:paraId="2B7E52FD" w14:textId="6B1C02A1" w:rsidR="00130CFC" w:rsidRPr="009B58E9" w:rsidRDefault="00130CFC" w:rsidP="00130CFC">
      <w:pPr>
        <w:ind w:left="720"/>
        <w:rPr>
          <w:rFonts w:ascii="Times New Roman" w:hAnsi="Times New Roman" w:cs="Times New Roman"/>
        </w:rPr>
      </w:pPr>
      <w:r w:rsidRPr="009B58E9">
        <w:rPr>
          <w:rFonts w:ascii="Times New Roman" w:hAnsi="Times New Roman" w:cs="Times New Roman"/>
        </w:rPr>
        <w:t xml:space="preserve">“How vain it is to sit down to write when you have not stood up to live! Methinks that the moment my legs begin to move, my thoughts begin to flow, as if I had given vent to the stream at the lower end and consequently new fountains flowed into it as the upper.” (Thoreau, </w:t>
      </w:r>
      <w:r w:rsidRPr="009B58E9">
        <w:rPr>
          <w:rFonts w:ascii="Times New Roman" w:hAnsi="Times New Roman" w:cs="Times New Roman"/>
          <w:i/>
        </w:rPr>
        <w:t>Thoreau: A Book of Quotations</w:t>
      </w:r>
      <w:r w:rsidRPr="009B58E9">
        <w:rPr>
          <w:rFonts w:ascii="Times New Roman" w:hAnsi="Times New Roman" w:cs="Times New Roman"/>
        </w:rPr>
        <w:t>, 26)</w:t>
      </w:r>
    </w:p>
    <w:p w14:paraId="7053E6FA" w14:textId="1A7A6419" w:rsidR="00130CFC" w:rsidRPr="009B58E9" w:rsidRDefault="00130CFC">
      <w:pPr>
        <w:rPr>
          <w:rFonts w:ascii="Times New Roman" w:hAnsi="Times New Roman" w:cs="Times New Roman"/>
        </w:rPr>
      </w:pPr>
      <w:r w:rsidRPr="009B58E9">
        <w:rPr>
          <w:rFonts w:ascii="Times New Roman" w:hAnsi="Times New Roman" w:cs="Times New Roman"/>
        </w:rPr>
        <w:tab/>
      </w:r>
    </w:p>
    <w:p w14:paraId="31E788DD" w14:textId="09804A96" w:rsidR="00130CFC" w:rsidRPr="009B58E9" w:rsidRDefault="00130CFC" w:rsidP="00130CFC">
      <w:pPr>
        <w:ind w:left="720"/>
        <w:rPr>
          <w:rFonts w:ascii="Times New Roman" w:hAnsi="Times New Roman" w:cs="Times New Roman"/>
        </w:rPr>
      </w:pPr>
      <w:r w:rsidRPr="009B58E9">
        <w:rPr>
          <w:rFonts w:ascii="Times New Roman" w:hAnsi="Times New Roman" w:cs="Times New Roman"/>
        </w:rPr>
        <w:t xml:space="preserve">“We cannot write well or truly but what we write with gusto. The body, the senses, must conspire with the mind. Expression is the act of the whole man, that our speech may be vascular.” (Thoreau, </w:t>
      </w:r>
      <w:r w:rsidRPr="009B58E9">
        <w:rPr>
          <w:rFonts w:ascii="Times New Roman" w:hAnsi="Times New Roman" w:cs="Times New Roman"/>
          <w:i/>
        </w:rPr>
        <w:t>Thoreau: A Book of Quotations</w:t>
      </w:r>
      <w:r w:rsidRPr="009B58E9">
        <w:rPr>
          <w:rFonts w:ascii="Times New Roman" w:hAnsi="Times New Roman" w:cs="Times New Roman"/>
        </w:rPr>
        <w:t>, 26)</w:t>
      </w:r>
    </w:p>
    <w:p w14:paraId="75B155B6" w14:textId="77777777" w:rsidR="00130CFC" w:rsidRPr="009B58E9" w:rsidRDefault="00130CFC">
      <w:pPr>
        <w:rPr>
          <w:rFonts w:ascii="Times New Roman" w:hAnsi="Times New Roman" w:cs="Times New Roman"/>
          <w:b/>
        </w:rPr>
      </w:pPr>
    </w:p>
    <w:p w14:paraId="7388E5BA" w14:textId="28F2D869" w:rsidR="00130CFC" w:rsidRPr="009B58E9" w:rsidRDefault="00130CFC">
      <w:pPr>
        <w:rPr>
          <w:rFonts w:ascii="Times New Roman" w:hAnsi="Times New Roman" w:cs="Times New Roman"/>
          <w:b/>
        </w:rPr>
      </w:pPr>
      <w:r w:rsidRPr="009B58E9">
        <w:rPr>
          <w:rFonts w:ascii="Times New Roman" w:hAnsi="Times New Roman" w:cs="Times New Roman"/>
          <w:b/>
        </w:rPr>
        <w:t>Texts</w:t>
      </w:r>
    </w:p>
    <w:p w14:paraId="57FDC010" w14:textId="77777777" w:rsidR="009B58E9" w:rsidRPr="009B58E9" w:rsidRDefault="009B58E9" w:rsidP="009B58E9">
      <w:pPr>
        <w:ind w:firstLine="720"/>
        <w:rPr>
          <w:rFonts w:ascii="Times New Roman" w:hAnsi="Times New Roman" w:cs="Times New Roman"/>
        </w:rPr>
      </w:pPr>
      <w:r w:rsidRPr="009B58E9">
        <w:rPr>
          <w:rFonts w:ascii="Times New Roman" w:hAnsi="Times New Roman" w:cs="Times New Roman"/>
        </w:rPr>
        <w:t xml:space="preserve">Matthew Beaumont, </w:t>
      </w:r>
      <w:r w:rsidRPr="009B58E9">
        <w:rPr>
          <w:rFonts w:ascii="Times New Roman" w:hAnsi="Times New Roman" w:cs="Times New Roman"/>
          <w:i/>
        </w:rPr>
        <w:t xml:space="preserve">Nightwalking </w:t>
      </w:r>
      <w:r w:rsidRPr="009B58E9">
        <w:rPr>
          <w:rFonts w:ascii="Times New Roman" w:hAnsi="Times New Roman" w:cs="Times New Roman"/>
        </w:rPr>
        <w:t>(Verso, 2015)</w:t>
      </w:r>
    </w:p>
    <w:p w14:paraId="4521677A" w14:textId="7EFECABC" w:rsidR="009B58E9" w:rsidRPr="009B58E9" w:rsidRDefault="009B58E9" w:rsidP="009B58E9">
      <w:pPr>
        <w:ind w:left="1440" w:hanging="720"/>
        <w:rPr>
          <w:rFonts w:ascii="Times New Roman" w:hAnsi="Times New Roman" w:cs="Times New Roman"/>
        </w:rPr>
      </w:pPr>
      <w:r w:rsidRPr="009B58E9">
        <w:rPr>
          <w:rFonts w:ascii="Times New Roman" w:hAnsi="Times New Roman" w:cs="Times New Roman"/>
        </w:rPr>
        <w:t xml:space="preserve">Michel de Certeau, “Walking in the City” from </w:t>
      </w:r>
      <w:r w:rsidRPr="009B58E9">
        <w:rPr>
          <w:rFonts w:ascii="Times New Roman" w:hAnsi="Times New Roman" w:cs="Times New Roman"/>
          <w:i/>
        </w:rPr>
        <w:t>The Practice of Everyday Life</w:t>
      </w:r>
      <w:r w:rsidRPr="009B58E9">
        <w:rPr>
          <w:rFonts w:ascii="Times New Roman" w:hAnsi="Times New Roman" w:cs="Times New Roman"/>
        </w:rPr>
        <w:t>, trans Stephen F. Rendall (University of California Press, 2011)</w:t>
      </w:r>
    </w:p>
    <w:p w14:paraId="65E1F7F8" w14:textId="762174FD" w:rsidR="00130CFC" w:rsidRPr="009B58E9" w:rsidRDefault="00130CFC" w:rsidP="009B58E9">
      <w:pPr>
        <w:ind w:firstLine="720"/>
        <w:rPr>
          <w:rFonts w:ascii="Times New Roman" w:hAnsi="Times New Roman" w:cs="Times New Roman"/>
        </w:rPr>
      </w:pPr>
      <w:r w:rsidRPr="009B58E9">
        <w:rPr>
          <w:rFonts w:ascii="Times New Roman" w:hAnsi="Times New Roman" w:cs="Times New Roman"/>
        </w:rPr>
        <w:t xml:space="preserve">Frédéric Gros, </w:t>
      </w:r>
      <w:r w:rsidRPr="009B58E9">
        <w:rPr>
          <w:rFonts w:ascii="Times New Roman" w:hAnsi="Times New Roman" w:cs="Times New Roman"/>
          <w:i/>
        </w:rPr>
        <w:t>A Philosophy of Walking</w:t>
      </w:r>
      <w:r w:rsidRPr="009B58E9">
        <w:rPr>
          <w:rFonts w:ascii="Times New Roman" w:hAnsi="Times New Roman" w:cs="Times New Roman"/>
        </w:rPr>
        <w:t>, trans. John Howe, (Verso Books, 2014)</w:t>
      </w:r>
    </w:p>
    <w:p w14:paraId="12B547B9" w14:textId="77777777" w:rsidR="009B58E9" w:rsidRPr="009B58E9" w:rsidRDefault="009B58E9" w:rsidP="009B58E9">
      <w:pPr>
        <w:ind w:firstLine="720"/>
        <w:rPr>
          <w:rFonts w:ascii="Times New Roman" w:hAnsi="Times New Roman" w:cs="Times New Roman"/>
        </w:rPr>
      </w:pPr>
      <w:r w:rsidRPr="009B58E9">
        <w:rPr>
          <w:rFonts w:ascii="Times New Roman" w:hAnsi="Times New Roman" w:cs="Times New Roman"/>
        </w:rPr>
        <w:t xml:space="preserve">Geoff Nicholson, </w:t>
      </w:r>
      <w:r w:rsidRPr="009B58E9">
        <w:rPr>
          <w:rFonts w:ascii="Times New Roman" w:hAnsi="Times New Roman" w:cs="Times New Roman"/>
          <w:i/>
        </w:rPr>
        <w:t xml:space="preserve">The lost art of walking </w:t>
      </w:r>
      <w:r w:rsidRPr="009B58E9">
        <w:rPr>
          <w:rFonts w:ascii="Times New Roman" w:hAnsi="Times New Roman" w:cs="Times New Roman"/>
        </w:rPr>
        <w:t>(Riverhead Books, 2009)</w:t>
      </w:r>
    </w:p>
    <w:p w14:paraId="5BD26A97" w14:textId="77777777" w:rsidR="009B58E9" w:rsidRPr="009B58E9" w:rsidRDefault="009B58E9" w:rsidP="009B58E9">
      <w:pPr>
        <w:ind w:firstLine="720"/>
        <w:rPr>
          <w:rFonts w:ascii="Times New Roman" w:hAnsi="Times New Roman" w:cs="Times New Roman"/>
        </w:rPr>
      </w:pPr>
      <w:r w:rsidRPr="009B58E9">
        <w:rPr>
          <w:rFonts w:ascii="Times New Roman" w:hAnsi="Times New Roman" w:cs="Times New Roman"/>
        </w:rPr>
        <w:t xml:space="preserve">Karen O’Rourke, </w:t>
      </w:r>
      <w:r w:rsidRPr="009B58E9">
        <w:rPr>
          <w:rFonts w:ascii="Times New Roman" w:hAnsi="Times New Roman" w:cs="Times New Roman"/>
          <w:i/>
        </w:rPr>
        <w:t xml:space="preserve">Walking and Mapping: Artists as Cartographers </w:t>
      </w:r>
      <w:r w:rsidRPr="009B58E9">
        <w:rPr>
          <w:rFonts w:ascii="Times New Roman" w:hAnsi="Times New Roman" w:cs="Times New Roman"/>
        </w:rPr>
        <w:t>(MIT Press, 2013)</w:t>
      </w:r>
    </w:p>
    <w:p w14:paraId="1D408B98" w14:textId="0BDEBA41" w:rsidR="009B58E9" w:rsidRPr="009B58E9" w:rsidRDefault="009B58E9" w:rsidP="009B58E9">
      <w:pPr>
        <w:ind w:firstLine="720"/>
        <w:rPr>
          <w:rFonts w:ascii="Times New Roman" w:hAnsi="Times New Roman" w:cs="Times New Roman"/>
        </w:rPr>
      </w:pPr>
      <w:r w:rsidRPr="009B58E9">
        <w:rPr>
          <w:rFonts w:ascii="Times New Roman" w:hAnsi="Times New Roman" w:cs="Times New Roman"/>
        </w:rPr>
        <w:t>Rebecca Solnit</w:t>
      </w:r>
      <w:r w:rsidRPr="009B58E9">
        <w:rPr>
          <w:rFonts w:ascii="Times New Roman" w:hAnsi="Times New Roman" w:cs="Times New Roman"/>
          <w:i/>
        </w:rPr>
        <w:t>, Wanderlust: a history of walking</w:t>
      </w:r>
      <w:r w:rsidRPr="009B58E9">
        <w:rPr>
          <w:rFonts w:ascii="Times New Roman" w:hAnsi="Times New Roman" w:cs="Times New Roman"/>
        </w:rPr>
        <w:t>, (Penguin Books, 2001)</w:t>
      </w:r>
    </w:p>
    <w:p w14:paraId="1FB4CCCC" w14:textId="1A8C8E6C" w:rsidR="00130CFC" w:rsidRPr="009B58E9" w:rsidRDefault="00130CFC">
      <w:pPr>
        <w:rPr>
          <w:rFonts w:ascii="Times New Roman" w:hAnsi="Times New Roman" w:cs="Times New Roman"/>
        </w:rPr>
      </w:pPr>
    </w:p>
    <w:p w14:paraId="2F3225F9" w14:textId="77777777" w:rsidR="00130CFC" w:rsidRPr="009B58E9" w:rsidRDefault="00130CFC">
      <w:pPr>
        <w:rPr>
          <w:rFonts w:ascii="Times New Roman" w:hAnsi="Times New Roman" w:cs="Times New Roman"/>
          <w:i/>
        </w:rPr>
      </w:pPr>
    </w:p>
    <w:p w14:paraId="2F4D332E" w14:textId="6F9E5A6D" w:rsidR="0062688B" w:rsidRPr="009B58E9" w:rsidRDefault="0062688B" w:rsidP="0062688B">
      <w:pPr>
        <w:rPr>
          <w:rFonts w:ascii="Times New Roman" w:hAnsi="Times New Roman" w:cs="Times New Roman"/>
          <w:b/>
        </w:rPr>
      </w:pPr>
      <w:r w:rsidRPr="009B58E9">
        <w:rPr>
          <w:rFonts w:ascii="Times New Roman" w:hAnsi="Times New Roman" w:cs="Times New Roman"/>
          <w:b/>
        </w:rPr>
        <w:t>Links</w:t>
      </w:r>
    </w:p>
    <w:p w14:paraId="3FB12807" w14:textId="77777777" w:rsidR="0062688B" w:rsidRPr="009B58E9" w:rsidRDefault="004C6870" w:rsidP="0062688B">
      <w:pPr>
        <w:ind w:firstLine="720"/>
        <w:rPr>
          <w:rFonts w:ascii="Times New Roman" w:hAnsi="Times New Roman" w:cs="Times New Roman"/>
        </w:rPr>
      </w:pPr>
      <w:hyperlink r:id="rId8" w:history="1">
        <w:r w:rsidR="0062688B" w:rsidRPr="009B58E9">
          <w:rPr>
            <w:rStyle w:val="Hyperlink"/>
            <w:rFonts w:ascii="Times New Roman" w:hAnsi="Times New Roman" w:cs="Times New Roman"/>
          </w:rPr>
          <w:t>http://www.ted.com/talks/daniel_kish_how_i_use_sonar_to_navigate_the_world</w:t>
        </w:r>
      </w:hyperlink>
    </w:p>
    <w:p w14:paraId="0A5976DA" w14:textId="77777777" w:rsidR="0062688B" w:rsidRPr="009B58E9" w:rsidRDefault="0062688B" w:rsidP="0062688B">
      <w:pPr>
        <w:ind w:firstLine="720"/>
        <w:rPr>
          <w:rFonts w:ascii="Times New Roman" w:eastAsia="Times New Roman" w:hAnsi="Times New Roman" w:cs="Times New Roman"/>
        </w:rPr>
      </w:pPr>
      <w:r w:rsidRPr="009B58E9">
        <w:rPr>
          <w:rFonts w:ascii="Times New Roman" w:eastAsia="Times New Roman" w:hAnsi="Times New Roman" w:cs="Times New Roman"/>
        </w:rPr>
        <w:fldChar w:fldCharType="begin"/>
      </w:r>
      <w:r w:rsidRPr="009B58E9">
        <w:rPr>
          <w:rFonts w:ascii="Times New Roman" w:eastAsia="Times New Roman" w:hAnsi="Times New Roman" w:cs="Times New Roman"/>
        </w:rPr>
        <w:instrText xml:space="preserve"> HYPERLINK "http://www.newyorker.com/tech/elements/walking-helps-us-think" \t "_blank" </w:instrText>
      </w:r>
      <w:r w:rsidRPr="009B58E9">
        <w:rPr>
          <w:rFonts w:ascii="Times New Roman" w:eastAsia="Times New Roman" w:hAnsi="Times New Roman" w:cs="Times New Roman"/>
        </w:rPr>
        <w:fldChar w:fldCharType="separate"/>
      </w:r>
      <w:r w:rsidRPr="009B58E9">
        <w:rPr>
          <w:rStyle w:val="Hyperlink"/>
          <w:rFonts w:ascii="Times New Roman" w:eastAsia="Times New Roman" w:hAnsi="Times New Roman" w:cs="Times New Roman"/>
        </w:rPr>
        <w:t>http://www.newyorker.com/tech/elements/walking-helps-us-think</w:t>
      </w:r>
      <w:r w:rsidRPr="009B58E9">
        <w:rPr>
          <w:rFonts w:ascii="Times New Roman" w:eastAsia="Times New Roman" w:hAnsi="Times New Roman" w:cs="Times New Roman"/>
        </w:rPr>
        <w:fldChar w:fldCharType="end"/>
      </w:r>
    </w:p>
    <w:p w14:paraId="29928386" w14:textId="538786A5" w:rsidR="0062688B" w:rsidRPr="009B58E9" w:rsidRDefault="002465EE" w:rsidP="0062688B">
      <w:pPr>
        <w:ind w:firstLine="720"/>
        <w:rPr>
          <w:rFonts w:ascii="Times New Roman" w:hAnsi="Times New Roman" w:cs="Times New Roman"/>
        </w:rPr>
      </w:pPr>
      <w:hyperlink r:id="rId9" w:history="1">
        <w:r w:rsidR="0062688B" w:rsidRPr="009B58E9">
          <w:rPr>
            <w:rStyle w:val="Hyperlink"/>
            <w:rFonts w:ascii="Times New Roman" w:hAnsi="Times New Roman" w:cs="Times New Roman"/>
          </w:rPr>
          <w:t>http://www.npr.org/programs/invisibilia/378577902/how-to-become-batman</w:t>
        </w:r>
      </w:hyperlink>
    </w:p>
    <w:p w14:paraId="486EB52A" w14:textId="6A5698D4" w:rsidR="0062688B" w:rsidRPr="009B58E9" w:rsidRDefault="002465EE" w:rsidP="0062688B">
      <w:pPr>
        <w:ind w:firstLine="720"/>
        <w:rPr>
          <w:rFonts w:ascii="Times New Roman" w:hAnsi="Times New Roman" w:cs="Times New Roman"/>
        </w:rPr>
      </w:pPr>
      <w:hyperlink r:id="rId10" w:history="1">
        <w:r w:rsidR="00130CFC" w:rsidRPr="009B58E9">
          <w:rPr>
            <w:rStyle w:val="Hyperlink"/>
            <w:rFonts w:ascii="Times New Roman" w:hAnsi="Times New Roman" w:cs="Times New Roman"/>
          </w:rPr>
          <w:t>http://www.newyorker.com/magazine/2014/09/01/heavens-gaits</w:t>
        </w:r>
      </w:hyperlink>
    </w:p>
    <w:p w14:paraId="14B26FDC" w14:textId="260045F7" w:rsidR="00130CFC" w:rsidRDefault="002465EE" w:rsidP="0062688B">
      <w:pPr>
        <w:ind w:firstLine="720"/>
        <w:rPr>
          <w:rStyle w:val="Hyperlink"/>
          <w:rFonts w:ascii="Times New Roman" w:hAnsi="Times New Roman" w:cs="Times New Roman"/>
        </w:rPr>
      </w:pPr>
      <w:hyperlink r:id="rId11" w:history="1">
        <w:r w:rsidR="00130CFC" w:rsidRPr="009B58E9">
          <w:rPr>
            <w:rStyle w:val="Hyperlink"/>
            <w:rFonts w:ascii="Times New Roman" w:hAnsi="Times New Roman" w:cs="Times New Roman"/>
          </w:rPr>
          <w:t>https://www.apa.org/pubs/journals/releases/xlm-a0036577.pdf</w:t>
        </w:r>
      </w:hyperlink>
    </w:p>
    <w:p w14:paraId="34D8A65B" w14:textId="7C2AA834" w:rsidR="004C6870" w:rsidRDefault="002465EE" w:rsidP="0062688B">
      <w:pPr>
        <w:ind w:firstLine="720"/>
        <w:rPr>
          <w:rFonts w:ascii="Times New Roman" w:hAnsi="Times New Roman" w:cs="Times New Roman"/>
        </w:rPr>
      </w:pPr>
      <w:hyperlink r:id="rId12" w:history="1">
        <w:r w:rsidR="004C6870" w:rsidRPr="00F050A4">
          <w:rPr>
            <w:rStyle w:val="Hyperlink"/>
            <w:rFonts w:ascii="Times New Roman" w:hAnsi="Times New Roman" w:cs="Times New Roman"/>
          </w:rPr>
          <w:t>http://aeon.co/magazine/society/step-by-step-americans-are-sacrificing-the-right-to-walk/</w:t>
        </w:r>
      </w:hyperlink>
    </w:p>
    <w:p w14:paraId="68D1315B" w14:textId="298ECD47" w:rsidR="00130CFC" w:rsidRPr="009B58E9" w:rsidRDefault="009B58E9" w:rsidP="004C6870">
      <w:pPr>
        <w:ind w:firstLine="720"/>
        <w:rPr>
          <w:rFonts w:ascii="Times New Roman" w:hAnsi="Times New Roman" w:cs="Times New Roman"/>
        </w:rPr>
      </w:pPr>
      <w:r w:rsidRPr="009B58E9">
        <w:rPr>
          <w:rFonts w:ascii="Times New Roman" w:hAnsi="Times New Roman" w:cs="Times New Roman"/>
        </w:rPr>
        <w:t xml:space="preserve">Greensboro historical walks: </w:t>
      </w:r>
      <w:hyperlink r:id="rId13" w:history="1">
        <w:r w:rsidRPr="009B58E9">
          <w:rPr>
            <w:rStyle w:val="Hyperlink"/>
            <w:rFonts w:ascii="Times New Roman" w:hAnsi="Times New Roman" w:cs="Times New Roman"/>
          </w:rPr>
          <w:t>http://www.blandwood.org/events.html</w:t>
        </w:r>
      </w:hyperlink>
    </w:p>
    <w:p w14:paraId="206C2546" w14:textId="77777777" w:rsidR="009B58E9" w:rsidRPr="009B58E9" w:rsidRDefault="009B58E9" w:rsidP="0062688B">
      <w:pPr>
        <w:ind w:firstLine="720"/>
        <w:rPr>
          <w:rFonts w:ascii="Times New Roman" w:hAnsi="Times New Roman" w:cs="Times New Roman"/>
        </w:rPr>
      </w:pPr>
    </w:p>
    <w:p w14:paraId="3774E86C" w14:textId="77777777" w:rsidR="00130CFC" w:rsidRPr="009B58E9" w:rsidRDefault="00130CFC" w:rsidP="0062688B">
      <w:pPr>
        <w:ind w:firstLine="720"/>
        <w:rPr>
          <w:rFonts w:ascii="Times New Roman" w:hAnsi="Times New Roman" w:cs="Times New Roman"/>
        </w:rPr>
      </w:pPr>
    </w:p>
    <w:p w14:paraId="6C81052B" w14:textId="77777777" w:rsidR="0062688B" w:rsidRPr="009B58E9" w:rsidRDefault="0062688B">
      <w:pPr>
        <w:rPr>
          <w:rFonts w:ascii="Times New Roman" w:hAnsi="Times New Roman" w:cs="Times New Roman"/>
          <w:i/>
        </w:rPr>
      </w:pPr>
    </w:p>
    <w:p w14:paraId="2CB039D5" w14:textId="77777777" w:rsidR="0062688B" w:rsidRPr="009B58E9" w:rsidRDefault="0062688B">
      <w:pPr>
        <w:rPr>
          <w:rFonts w:ascii="Times New Roman" w:hAnsi="Times New Roman" w:cs="Times New Roman"/>
        </w:rPr>
      </w:pPr>
    </w:p>
    <w:sectPr w:rsidR="0062688B" w:rsidRPr="009B58E9" w:rsidSect="007B7E9C">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239F" w14:textId="77777777" w:rsidR="000A2E82" w:rsidRDefault="000A2E82" w:rsidP="00785A13">
      <w:r>
        <w:separator/>
      </w:r>
    </w:p>
  </w:endnote>
  <w:endnote w:type="continuationSeparator" w:id="0">
    <w:p w14:paraId="6C860766" w14:textId="77777777" w:rsidR="000A2E82" w:rsidRDefault="000A2E82" w:rsidP="0078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0042" w14:textId="77777777" w:rsidR="000A2E82" w:rsidRDefault="000A2E82" w:rsidP="00626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FAE20" w14:textId="77777777" w:rsidR="000A2E82" w:rsidRDefault="000A2E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2443" w14:textId="77777777" w:rsidR="000A2E82" w:rsidRPr="00785A13" w:rsidRDefault="000A2E82" w:rsidP="0062688B">
    <w:pPr>
      <w:pStyle w:val="Footer"/>
      <w:framePr w:wrap="around" w:vAnchor="text" w:hAnchor="margin" w:xAlign="center" w:y="1"/>
      <w:rPr>
        <w:rStyle w:val="PageNumber"/>
        <w:rFonts w:ascii="Times New Roman" w:hAnsi="Times New Roman" w:cs="Times New Roman"/>
      </w:rPr>
    </w:pPr>
    <w:r w:rsidRPr="00785A13">
      <w:rPr>
        <w:rStyle w:val="PageNumber"/>
        <w:rFonts w:ascii="Times New Roman" w:hAnsi="Times New Roman" w:cs="Times New Roman"/>
      </w:rPr>
      <w:fldChar w:fldCharType="begin"/>
    </w:r>
    <w:r w:rsidRPr="00785A13">
      <w:rPr>
        <w:rStyle w:val="PageNumber"/>
        <w:rFonts w:ascii="Times New Roman" w:hAnsi="Times New Roman" w:cs="Times New Roman"/>
      </w:rPr>
      <w:instrText xml:space="preserve">PAGE  </w:instrText>
    </w:r>
    <w:r w:rsidRPr="00785A13">
      <w:rPr>
        <w:rStyle w:val="PageNumber"/>
        <w:rFonts w:ascii="Times New Roman" w:hAnsi="Times New Roman" w:cs="Times New Roman"/>
      </w:rPr>
      <w:fldChar w:fldCharType="separate"/>
    </w:r>
    <w:r w:rsidR="002465EE">
      <w:rPr>
        <w:rStyle w:val="PageNumber"/>
        <w:rFonts w:ascii="Times New Roman" w:hAnsi="Times New Roman" w:cs="Times New Roman"/>
        <w:noProof/>
      </w:rPr>
      <w:t>1</w:t>
    </w:r>
    <w:r w:rsidRPr="00785A13">
      <w:rPr>
        <w:rStyle w:val="PageNumber"/>
        <w:rFonts w:ascii="Times New Roman" w:hAnsi="Times New Roman" w:cs="Times New Roman"/>
      </w:rPr>
      <w:fldChar w:fldCharType="end"/>
    </w:r>
  </w:p>
  <w:p w14:paraId="01E2905E" w14:textId="77777777" w:rsidR="000A2E82" w:rsidRDefault="000A2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88D5" w14:textId="77777777" w:rsidR="000A2E82" w:rsidRDefault="000A2E82" w:rsidP="00785A13">
      <w:r>
        <w:separator/>
      </w:r>
    </w:p>
  </w:footnote>
  <w:footnote w:type="continuationSeparator" w:id="0">
    <w:p w14:paraId="151D3BB5" w14:textId="77777777" w:rsidR="000A2E82" w:rsidRDefault="000A2E82" w:rsidP="00785A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5934"/>
    <w:multiLevelType w:val="hybridMultilevel"/>
    <w:tmpl w:val="5180ED5E"/>
    <w:lvl w:ilvl="0" w:tplc="8B0023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9C"/>
    <w:rsid w:val="000277F9"/>
    <w:rsid w:val="00061423"/>
    <w:rsid w:val="000A2E82"/>
    <w:rsid w:val="00130CFC"/>
    <w:rsid w:val="0017676E"/>
    <w:rsid w:val="002465EE"/>
    <w:rsid w:val="004C6870"/>
    <w:rsid w:val="00603043"/>
    <w:rsid w:val="0062688B"/>
    <w:rsid w:val="00742238"/>
    <w:rsid w:val="00785A13"/>
    <w:rsid w:val="007B7E9C"/>
    <w:rsid w:val="009B58E9"/>
    <w:rsid w:val="00A43B19"/>
    <w:rsid w:val="00B343A6"/>
    <w:rsid w:val="00FE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56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A13"/>
    <w:pPr>
      <w:tabs>
        <w:tab w:val="center" w:pos="4320"/>
        <w:tab w:val="right" w:pos="8640"/>
      </w:tabs>
    </w:pPr>
  </w:style>
  <w:style w:type="character" w:customStyle="1" w:styleId="FooterChar">
    <w:name w:val="Footer Char"/>
    <w:basedOn w:val="DefaultParagraphFont"/>
    <w:link w:val="Footer"/>
    <w:uiPriority w:val="99"/>
    <w:rsid w:val="00785A13"/>
  </w:style>
  <w:style w:type="character" w:styleId="PageNumber">
    <w:name w:val="page number"/>
    <w:basedOn w:val="DefaultParagraphFont"/>
    <w:uiPriority w:val="99"/>
    <w:semiHidden/>
    <w:unhideWhenUsed/>
    <w:rsid w:val="00785A13"/>
  </w:style>
  <w:style w:type="paragraph" w:styleId="Header">
    <w:name w:val="header"/>
    <w:basedOn w:val="Normal"/>
    <w:link w:val="HeaderChar"/>
    <w:uiPriority w:val="99"/>
    <w:unhideWhenUsed/>
    <w:rsid w:val="00785A13"/>
    <w:pPr>
      <w:tabs>
        <w:tab w:val="center" w:pos="4320"/>
        <w:tab w:val="right" w:pos="8640"/>
      </w:tabs>
    </w:pPr>
  </w:style>
  <w:style w:type="character" w:customStyle="1" w:styleId="HeaderChar">
    <w:name w:val="Header Char"/>
    <w:basedOn w:val="DefaultParagraphFont"/>
    <w:link w:val="Header"/>
    <w:uiPriority w:val="99"/>
    <w:rsid w:val="00785A13"/>
  </w:style>
  <w:style w:type="paragraph" w:styleId="ListParagraph">
    <w:name w:val="List Paragraph"/>
    <w:basedOn w:val="Normal"/>
    <w:uiPriority w:val="34"/>
    <w:qFormat/>
    <w:rsid w:val="000277F9"/>
    <w:pPr>
      <w:ind w:left="720"/>
      <w:contextualSpacing/>
    </w:pPr>
  </w:style>
  <w:style w:type="paragraph" w:styleId="FootnoteText">
    <w:name w:val="footnote text"/>
    <w:basedOn w:val="Normal"/>
    <w:link w:val="FootnoteTextChar"/>
    <w:uiPriority w:val="99"/>
    <w:unhideWhenUsed/>
    <w:rsid w:val="000277F9"/>
  </w:style>
  <w:style w:type="character" w:customStyle="1" w:styleId="FootnoteTextChar">
    <w:name w:val="Footnote Text Char"/>
    <w:basedOn w:val="DefaultParagraphFont"/>
    <w:link w:val="FootnoteText"/>
    <w:uiPriority w:val="99"/>
    <w:rsid w:val="000277F9"/>
  </w:style>
  <w:style w:type="character" w:styleId="FootnoteReference">
    <w:name w:val="footnote reference"/>
    <w:basedOn w:val="DefaultParagraphFont"/>
    <w:uiPriority w:val="99"/>
    <w:unhideWhenUsed/>
    <w:rsid w:val="000277F9"/>
    <w:rPr>
      <w:vertAlign w:val="superscript"/>
    </w:rPr>
  </w:style>
  <w:style w:type="character" w:styleId="Hyperlink">
    <w:name w:val="Hyperlink"/>
    <w:basedOn w:val="DefaultParagraphFont"/>
    <w:uiPriority w:val="99"/>
    <w:unhideWhenUsed/>
    <w:rsid w:val="0062688B"/>
    <w:rPr>
      <w:color w:val="0000FF" w:themeColor="hyperlink"/>
      <w:u w:val="single"/>
    </w:rPr>
  </w:style>
  <w:style w:type="character" w:styleId="FollowedHyperlink">
    <w:name w:val="FollowedHyperlink"/>
    <w:basedOn w:val="DefaultParagraphFont"/>
    <w:uiPriority w:val="99"/>
    <w:semiHidden/>
    <w:unhideWhenUsed/>
    <w:rsid w:val="006268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A13"/>
    <w:pPr>
      <w:tabs>
        <w:tab w:val="center" w:pos="4320"/>
        <w:tab w:val="right" w:pos="8640"/>
      </w:tabs>
    </w:pPr>
  </w:style>
  <w:style w:type="character" w:customStyle="1" w:styleId="FooterChar">
    <w:name w:val="Footer Char"/>
    <w:basedOn w:val="DefaultParagraphFont"/>
    <w:link w:val="Footer"/>
    <w:uiPriority w:val="99"/>
    <w:rsid w:val="00785A13"/>
  </w:style>
  <w:style w:type="character" w:styleId="PageNumber">
    <w:name w:val="page number"/>
    <w:basedOn w:val="DefaultParagraphFont"/>
    <w:uiPriority w:val="99"/>
    <w:semiHidden/>
    <w:unhideWhenUsed/>
    <w:rsid w:val="00785A13"/>
  </w:style>
  <w:style w:type="paragraph" w:styleId="Header">
    <w:name w:val="header"/>
    <w:basedOn w:val="Normal"/>
    <w:link w:val="HeaderChar"/>
    <w:uiPriority w:val="99"/>
    <w:unhideWhenUsed/>
    <w:rsid w:val="00785A13"/>
    <w:pPr>
      <w:tabs>
        <w:tab w:val="center" w:pos="4320"/>
        <w:tab w:val="right" w:pos="8640"/>
      </w:tabs>
    </w:pPr>
  </w:style>
  <w:style w:type="character" w:customStyle="1" w:styleId="HeaderChar">
    <w:name w:val="Header Char"/>
    <w:basedOn w:val="DefaultParagraphFont"/>
    <w:link w:val="Header"/>
    <w:uiPriority w:val="99"/>
    <w:rsid w:val="00785A13"/>
  </w:style>
  <w:style w:type="paragraph" w:styleId="ListParagraph">
    <w:name w:val="List Paragraph"/>
    <w:basedOn w:val="Normal"/>
    <w:uiPriority w:val="34"/>
    <w:qFormat/>
    <w:rsid w:val="000277F9"/>
    <w:pPr>
      <w:ind w:left="720"/>
      <w:contextualSpacing/>
    </w:pPr>
  </w:style>
  <w:style w:type="paragraph" w:styleId="FootnoteText">
    <w:name w:val="footnote text"/>
    <w:basedOn w:val="Normal"/>
    <w:link w:val="FootnoteTextChar"/>
    <w:uiPriority w:val="99"/>
    <w:unhideWhenUsed/>
    <w:rsid w:val="000277F9"/>
  </w:style>
  <w:style w:type="character" w:customStyle="1" w:styleId="FootnoteTextChar">
    <w:name w:val="Footnote Text Char"/>
    <w:basedOn w:val="DefaultParagraphFont"/>
    <w:link w:val="FootnoteText"/>
    <w:uiPriority w:val="99"/>
    <w:rsid w:val="000277F9"/>
  </w:style>
  <w:style w:type="character" w:styleId="FootnoteReference">
    <w:name w:val="footnote reference"/>
    <w:basedOn w:val="DefaultParagraphFont"/>
    <w:uiPriority w:val="99"/>
    <w:unhideWhenUsed/>
    <w:rsid w:val="000277F9"/>
    <w:rPr>
      <w:vertAlign w:val="superscript"/>
    </w:rPr>
  </w:style>
  <w:style w:type="character" w:styleId="Hyperlink">
    <w:name w:val="Hyperlink"/>
    <w:basedOn w:val="DefaultParagraphFont"/>
    <w:uiPriority w:val="99"/>
    <w:unhideWhenUsed/>
    <w:rsid w:val="0062688B"/>
    <w:rPr>
      <w:color w:val="0000FF" w:themeColor="hyperlink"/>
      <w:u w:val="single"/>
    </w:rPr>
  </w:style>
  <w:style w:type="character" w:styleId="FollowedHyperlink">
    <w:name w:val="FollowedHyperlink"/>
    <w:basedOn w:val="DefaultParagraphFont"/>
    <w:uiPriority w:val="99"/>
    <w:semiHidden/>
    <w:unhideWhenUsed/>
    <w:rsid w:val="00626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pa.org/pubs/journals/releases/xlm-a0036577.pdf" TargetMode="External"/><Relationship Id="rId12" Type="http://schemas.openxmlformats.org/officeDocument/2006/relationships/hyperlink" Target="http://aeon.co/magazine/society/step-by-step-americans-are-sacrificing-the-right-to-walk/" TargetMode="External"/><Relationship Id="rId13" Type="http://schemas.openxmlformats.org/officeDocument/2006/relationships/hyperlink" Target="http://www.blandwood.org/event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d.com/talks/daniel_kish_how_i_use_sonar_to_navigate_the_world" TargetMode="External"/><Relationship Id="rId9" Type="http://schemas.openxmlformats.org/officeDocument/2006/relationships/hyperlink" Target="http://www.npr.org/programs/invisibilia/378577902/how-to-become-batman" TargetMode="External"/><Relationship Id="rId10" Type="http://schemas.openxmlformats.org/officeDocument/2006/relationships/hyperlink" Target="http://www.newyorker.com/magazine/2014/09/01/heavens-g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5569</Characters>
  <Application>Microsoft Macintosh Word</Application>
  <DocSecurity>0</DocSecurity>
  <Lines>77</Lines>
  <Paragraphs>12</Paragraphs>
  <ScaleCrop>false</ScaleCrop>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2</cp:revision>
  <dcterms:created xsi:type="dcterms:W3CDTF">2017-09-27T17:04:00Z</dcterms:created>
  <dcterms:modified xsi:type="dcterms:W3CDTF">2017-09-27T17:04:00Z</dcterms:modified>
</cp:coreProperties>
</file>