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0C825" w14:textId="2591884E" w:rsidR="00C93139" w:rsidRPr="00C93139" w:rsidRDefault="001E3E71" w:rsidP="00C93139">
      <w:pPr>
        <w:pBdr>
          <w:bottom w:val="single" w:sz="12" w:space="1" w:color="auto"/>
        </w:pBdr>
        <w:contextualSpacing/>
        <w:rPr>
          <w:rFonts w:asciiTheme="minorHAnsi" w:eastAsia="Times New Roman" w:hAnsiTheme="minorHAnsi" w:cs="Times New Roman"/>
          <w:color w:val="800000"/>
          <w:sz w:val="36"/>
          <w:szCs w:val="36"/>
        </w:rPr>
      </w:pPr>
      <w:r w:rsidRPr="00C93139">
        <w:rPr>
          <w:rFonts w:asciiTheme="minorHAnsi" w:eastAsia="Times New Roman" w:hAnsiTheme="minorHAnsi" w:cs="Times New Roman"/>
          <w:color w:val="800000"/>
          <w:sz w:val="36"/>
          <w:szCs w:val="36"/>
        </w:rPr>
        <w:t>Presentations of</w:t>
      </w:r>
      <w:r w:rsidR="00FB6ECD" w:rsidRPr="00C93139">
        <w:rPr>
          <w:rFonts w:asciiTheme="minorHAnsi" w:eastAsia="Times New Roman" w:hAnsiTheme="minorHAnsi" w:cs="Times New Roman"/>
          <w:color w:val="800000"/>
          <w:sz w:val="36"/>
          <w:szCs w:val="36"/>
        </w:rPr>
        <w:t xml:space="preserve"> Progress</w:t>
      </w:r>
    </w:p>
    <w:p w14:paraId="5B26DC25" w14:textId="77777777" w:rsidR="00C93139" w:rsidRDefault="00C93139">
      <w:pPr>
        <w:rPr>
          <w:rFonts w:eastAsia="Times New Roman" w:cs="Times New Roman"/>
          <w:b/>
        </w:rPr>
      </w:pPr>
    </w:p>
    <w:p w14:paraId="0C6A9983" w14:textId="5C215BB6" w:rsidR="009B457F" w:rsidRPr="001E3E71" w:rsidRDefault="009B457F">
      <w:pPr>
        <w:rPr>
          <w:rFonts w:eastAsia="Times New Roman" w:cs="Times New Roman"/>
          <w:b/>
        </w:rPr>
      </w:pPr>
      <w:r w:rsidRPr="009B457F">
        <w:rPr>
          <w:rFonts w:eastAsia="Times New Roman" w:cs="Times New Roman"/>
          <w:b/>
        </w:rPr>
        <w:t>Description &amp; Goals</w:t>
      </w:r>
    </w:p>
    <w:p w14:paraId="5477A10F" w14:textId="4C8F92B4" w:rsidR="009B457F" w:rsidRPr="009B457F" w:rsidRDefault="00FB6ECD">
      <w:pPr>
        <w:rPr>
          <w:rFonts w:eastAsia="Times New Roman" w:cs="Times New Roman"/>
        </w:rPr>
      </w:pPr>
      <w:r w:rsidRPr="009B457F">
        <w:rPr>
          <w:rFonts w:eastAsia="Times New Roman" w:cs="Times New Roman"/>
        </w:rPr>
        <w:t xml:space="preserve">In the middle of the fall semester of your senior year, you will formally present the progress you have made on your thesis. </w:t>
      </w:r>
      <w:r w:rsidR="009B457F" w:rsidRPr="009B457F">
        <w:rPr>
          <w:rFonts w:eastAsia="Times New Roman" w:cs="Times New Roman"/>
        </w:rPr>
        <w:t>The primary goals of this presentation are:</w:t>
      </w:r>
    </w:p>
    <w:p w14:paraId="3207D490" w14:textId="6B61B293" w:rsidR="009B457F" w:rsidRPr="009B457F" w:rsidRDefault="009B457F" w:rsidP="009B457F">
      <w:pPr>
        <w:pStyle w:val="ListParagraph"/>
        <w:numPr>
          <w:ilvl w:val="0"/>
          <w:numId w:val="2"/>
        </w:numPr>
        <w:rPr>
          <w:rFonts w:eastAsia="Times New Roman" w:cs="Times New Roman"/>
        </w:rPr>
      </w:pPr>
      <w:r w:rsidRPr="009B457F">
        <w:rPr>
          <w:rFonts w:eastAsia="Times New Roman" w:cs="Times New Roman"/>
        </w:rPr>
        <w:t>To provide the opportunity for faculty and fellow Honors students to provide constructive feedback on your research</w:t>
      </w:r>
    </w:p>
    <w:p w14:paraId="2EBEAEBB" w14:textId="25FF40D0" w:rsidR="009B457F" w:rsidRPr="009B457F" w:rsidRDefault="009B457F" w:rsidP="009B457F">
      <w:pPr>
        <w:pStyle w:val="ListParagraph"/>
        <w:numPr>
          <w:ilvl w:val="0"/>
          <w:numId w:val="2"/>
        </w:numPr>
        <w:rPr>
          <w:rFonts w:eastAsia="Times New Roman" w:cs="Times New Roman"/>
        </w:rPr>
      </w:pPr>
      <w:r w:rsidRPr="009B457F">
        <w:rPr>
          <w:rFonts w:eastAsia="Times New Roman" w:cs="Times New Roman"/>
        </w:rPr>
        <w:t>To provide you an opportunity to discuss your research and seek feedback to strengthen your work</w:t>
      </w:r>
    </w:p>
    <w:p w14:paraId="42CE45D8" w14:textId="766F47B6" w:rsidR="00FB6ECD" w:rsidRPr="001E3E71" w:rsidRDefault="009B457F" w:rsidP="001E3E71">
      <w:pPr>
        <w:pStyle w:val="ListParagraph"/>
        <w:numPr>
          <w:ilvl w:val="0"/>
          <w:numId w:val="2"/>
        </w:numPr>
        <w:rPr>
          <w:rFonts w:eastAsia="Times New Roman" w:cs="Times New Roman"/>
        </w:rPr>
      </w:pPr>
      <w:r w:rsidRPr="009B457F">
        <w:rPr>
          <w:rFonts w:eastAsia="Times New Roman" w:cs="Times New Roman"/>
        </w:rPr>
        <w:t>To help ensure that you are on track to successfully complete your thesis</w:t>
      </w:r>
    </w:p>
    <w:p w14:paraId="424B0E7D" w14:textId="77777777" w:rsidR="009B457F" w:rsidRDefault="009B457F" w:rsidP="00FB6ECD">
      <w:pPr>
        <w:rPr>
          <w:rFonts w:eastAsia="Times New Roman" w:cs="Times New Roman"/>
          <w:b/>
          <w:bCs/>
        </w:rPr>
      </w:pPr>
    </w:p>
    <w:p w14:paraId="247547AA" w14:textId="3AFBEF10" w:rsidR="009B457F" w:rsidRPr="001E3E71" w:rsidRDefault="009B457F" w:rsidP="00FB6ECD">
      <w:pPr>
        <w:rPr>
          <w:rFonts w:eastAsia="Times New Roman" w:cs="Times New Roman"/>
          <w:b/>
          <w:bCs/>
        </w:rPr>
      </w:pPr>
      <w:r w:rsidRPr="009B457F">
        <w:rPr>
          <w:rFonts w:eastAsia="Times New Roman" w:cs="Times New Roman"/>
          <w:b/>
          <w:bCs/>
        </w:rPr>
        <w:t>Format</w:t>
      </w:r>
    </w:p>
    <w:p w14:paraId="364F4DC6" w14:textId="77777777" w:rsidR="001E3E71" w:rsidRDefault="009B457F" w:rsidP="009B457F">
      <w:pPr>
        <w:rPr>
          <w:rFonts w:eastAsia="Times New Roman" w:cs="Times New Roman"/>
        </w:rPr>
      </w:pPr>
      <w:r>
        <w:rPr>
          <w:rFonts w:eastAsia="Times New Roman" w:cs="Times New Roman"/>
        </w:rPr>
        <w:t>In a classroom setting among an audience of faculty mentors, members of the Honors Advisory Council, and Honors Fellows</w:t>
      </w:r>
      <w:r w:rsidRPr="009B457F">
        <w:rPr>
          <w:rFonts w:eastAsia="Times New Roman" w:cs="Times New Roman"/>
        </w:rPr>
        <w:t xml:space="preserve">, you will make a formal presentation </w:t>
      </w:r>
      <w:r>
        <w:rPr>
          <w:rFonts w:eastAsia="Times New Roman" w:cs="Times New Roman"/>
        </w:rPr>
        <w:t xml:space="preserve">about your research. </w:t>
      </w:r>
      <w:r w:rsidR="001E3E71">
        <w:rPr>
          <w:rFonts w:eastAsia="Times New Roman" w:cs="Times New Roman"/>
        </w:rPr>
        <w:t xml:space="preserve">We encourage students to put together a simple </w:t>
      </w:r>
      <w:proofErr w:type="spellStart"/>
      <w:proofErr w:type="gramStart"/>
      <w:r w:rsidR="001E3E71">
        <w:rPr>
          <w:rFonts w:eastAsia="Times New Roman" w:cs="Times New Roman"/>
        </w:rPr>
        <w:t>powerpoint</w:t>
      </w:r>
      <w:proofErr w:type="spellEnd"/>
      <w:proofErr w:type="gramEnd"/>
      <w:r w:rsidR="001E3E71">
        <w:rPr>
          <w:rFonts w:eastAsia="Times New Roman" w:cs="Times New Roman"/>
        </w:rPr>
        <w:t xml:space="preserve"> presentation to facilitate their presentation. </w:t>
      </w:r>
    </w:p>
    <w:p w14:paraId="6AD64FFD" w14:textId="77777777" w:rsidR="001E3E71" w:rsidRDefault="001E3E71" w:rsidP="009B457F">
      <w:pPr>
        <w:rPr>
          <w:rFonts w:eastAsia="Times New Roman" w:cs="Times New Roman"/>
        </w:rPr>
      </w:pPr>
    </w:p>
    <w:p w14:paraId="261EF719" w14:textId="16A46216" w:rsidR="001E3E71" w:rsidRPr="001E3E71" w:rsidRDefault="001E3E71" w:rsidP="009B457F">
      <w:pPr>
        <w:rPr>
          <w:rFonts w:eastAsia="Times New Roman" w:cs="Times New Roman"/>
        </w:rPr>
      </w:pPr>
      <w:r w:rsidRPr="001E3E71">
        <w:rPr>
          <w:rFonts w:eastAsia="Times New Roman" w:cs="Times New Roman"/>
        </w:rPr>
        <w:t>The</w:t>
      </w:r>
      <w:r w:rsidR="009B457F" w:rsidRPr="001E3E71">
        <w:rPr>
          <w:rFonts w:eastAsia="Times New Roman" w:cs="Times New Roman"/>
        </w:rPr>
        <w:t xml:space="preserve"> presentation should be 8-10</w:t>
      </w:r>
      <w:r w:rsidRPr="001E3E71">
        <w:rPr>
          <w:rFonts w:eastAsia="Times New Roman" w:cs="Times New Roman"/>
        </w:rPr>
        <w:t xml:space="preserve"> minutes long. It will be followed by </w:t>
      </w:r>
      <w:r w:rsidR="009B457F" w:rsidRPr="001E3E71">
        <w:rPr>
          <w:rFonts w:eastAsia="Times New Roman" w:cs="Times New Roman"/>
        </w:rPr>
        <w:t xml:space="preserve">5 minutes for Q&amp;A. </w:t>
      </w:r>
    </w:p>
    <w:p w14:paraId="75EECA64" w14:textId="77777777" w:rsidR="001E3E71" w:rsidRDefault="001E3E71" w:rsidP="009B457F">
      <w:pPr>
        <w:rPr>
          <w:rFonts w:eastAsia="Times New Roman" w:cs="Times New Roman"/>
        </w:rPr>
      </w:pPr>
    </w:p>
    <w:p w14:paraId="11D2EE07" w14:textId="19385525" w:rsidR="005D0AF6" w:rsidRPr="005D0AF6" w:rsidRDefault="009B457F" w:rsidP="005D0AF6">
      <w:pPr>
        <w:rPr>
          <w:rFonts w:eastAsia="Times New Roman" w:cs="Times New Roman"/>
        </w:rPr>
      </w:pPr>
      <w:r>
        <w:rPr>
          <w:rFonts w:eastAsia="Times New Roman" w:cs="Times New Roman"/>
        </w:rPr>
        <w:t xml:space="preserve">Your </w:t>
      </w:r>
      <w:r w:rsidR="00FE5892">
        <w:rPr>
          <w:rFonts w:eastAsia="Times New Roman" w:cs="Times New Roman"/>
        </w:rPr>
        <w:t xml:space="preserve">8-10 minute </w:t>
      </w:r>
      <w:r>
        <w:rPr>
          <w:rFonts w:eastAsia="Times New Roman" w:cs="Times New Roman"/>
        </w:rPr>
        <w:t>presentation should include:</w:t>
      </w:r>
    </w:p>
    <w:p w14:paraId="212731E7" w14:textId="22D245C0" w:rsidR="005D0AF6" w:rsidRDefault="005D0AF6" w:rsidP="00FB6ECD">
      <w:pPr>
        <w:numPr>
          <w:ilvl w:val="1"/>
          <w:numId w:val="1"/>
        </w:numPr>
        <w:rPr>
          <w:rFonts w:eastAsia="Times New Roman" w:cs="Times New Roman"/>
        </w:rPr>
      </w:pPr>
      <w:r>
        <w:rPr>
          <w:rFonts w:eastAsia="Times New Roman" w:cs="Times New Roman"/>
        </w:rPr>
        <w:t xml:space="preserve">A title slide with the name of the project, your name, academic department, and mentor’s name </w:t>
      </w:r>
    </w:p>
    <w:p w14:paraId="56542B6E" w14:textId="77B22D00" w:rsidR="009B457F" w:rsidRPr="009B457F" w:rsidRDefault="009B457F" w:rsidP="00FB6ECD">
      <w:pPr>
        <w:numPr>
          <w:ilvl w:val="1"/>
          <w:numId w:val="1"/>
        </w:numPr>
        <w:rPr>
          <w:rFonts w:eastAsia="Times New Roman" w:cs="Times New Roman"/>
        </w:rPr>
      </w:pPr>
      <w:r w:rsidRPr="009B457F">
        <w:rPr>
          <w:rFonts w:eastAsia="Times New Roman" w:cs="Times New Roman"/>
        </w:rPr>
        <w:t>A brief</w:t>
      </w:r>
      <w:r w:rsidR="001E3E71">
        <w:rPr>
          <w:rFonts w:eastAsia="Times New Roman" w:cs="Times New Roman"/>
        </w:rPr>
        <w:t xml:space="preserve"> summary of th</w:t>
      </w:r>
      <w:bookmarkStart w:id="0" w:name="_GoBack"/>
      <w:bookmarkEnd w:id="0"/>
      <w:r w:rsidR="001E3E71">
        <w:rPr>
          <w:rFonts w:eastAsia="Times New Roman" w:cs="Times New Roman"/>
        </w:rPr>
        <w:t xml:space="preserve">e project goals, </w:t>
      </w:r>
      <w:r w:rsidRPr="009B457F">
        <w:rPr>
          <w:rFonts w:eastAsia="Times New Roman" w:cs="Times New Roman"/>
        </w:rPr>
        <w:t>methods</w:t>
      </w:r>
      <w:r w:rsidR="001E3E71">
        <w:rPr>
          <w:rFonts w:eastAsia="Times New Roman" w:cs="Times New Roman"/>
        </w:rPr>
        <w:t>, and the anticipated final product (e.g. a multi-chapter thesis, a recording of a creative production and accompanying analysis)</w:t>
      </w:r>
    </w:p>
    <w:p w14:paraId="4FE75269" w14:textId="77777777" w:rsidR="009B457F" w:rsidRPr="009B457F" w:rsidRDefault="009B457F" w:rsidP="00FB6ECD">
      <w:pPr>
        <w:numPr>
          <w:ilvl w:val="1"/>
          <w:numId w:val="1"/>
        </w:numPr>
        <w:rPr>
          <w:rFonts w:eastAsia="Times New Roman" w:cs="Times New Roman"/>
        </w:rPr>
      </w:pPr>
      <w:r w:rsidRPr="009B457F">
        <w:rPr>
          <w:rFonts w:eastAsia="Times New Roman" w:cs="Times New Roman"/>
          <w:b/>
          <w:bCs/>
        </w:rPr>
        <w:t xml:space="preserve">A clear articulation of how your research has progressed since your thesis proposal </w:t>
      </w:r>
    </w:p>
    <w:p w14:paraId="79365244" w14:textId="3F2F99B5" w:rsidR="009B457F" w:rsidRDefault="009B457F" w:rsidP="009B457F">
      <w:pPr>
        <w:numPr>
          <w:ilvl w:val="1"/>
          <w:numId w:val="1"/>
        </w:numPr>
        <w:rPr>
          <w:rFonts w:eastAsia="Times New Roman" w:cs="Times New Roman"/>
        </w:rPr>
      </w:pPr>
      <w:r w:rsidRPr="009B457F">
        <w:rPr>
          <w:rFonts w:eastAsia="Times New Roman" w:cs="Times New Roman"/>
        </w:rPr>
        <w:t>A</w:t>
      </w:r>
      <w:r w:rsidR="00FE5892">
        <w:rPr>
          <w:rFonts w:eastAsia="Times New Roman" w:cs="Times New Roman"/>
        </w:rPr>
        <w:t xml:space="preserve"> discussion of </w:t>
      </w:r>
      <w:r w:rsidRPr="009B457F">
        <w:rPr>
          <w:rFonts w:eastAsia="Times New Roman" w:cs="Times New Roman"/>
        </w:rPr>
        <w:t>preliminary findings</w:t>
      </w:r>
      <w:r w:rsidR="00FE5892">
        <w:rPr>
          <w:rFonts w:eastAsia="Times New Roman" w:cs="Times New Roman"/>
        </w:rPr>
        <w:t>, as appropriate</w:t>
      </w:r>
    </w:p>
    <w:p w14:paraId="0A23AD6D" w14:textId="7A6BDA33" w:rsidR="001E3E71" w:rsidRPr="001E3E71" w:rsidRDefault="001E3E71" w:rsidP="00FE5892">
      <w:pPr>
        <w:numPr>
          <w:ilvl w:val="1"/>
          <w:numId w:val="1"/>
        </w:numPr>
        <w:rPr>
          <w:rFonts w:eastAsia="Times New Roman" w:cs="Times New Roman"/>
        </w:rPr>
      </w:pPr>
      <w:r>
        <w:rPr>
          <w:rFonts w:eastAsia="Times New Roman" w:cs="Times New Roman"/>
        </w:rPr>
        <w:t>Select bibliography</w:t>
      </w:r>
    </w:p>
    <w:p w14:paraId="7CCAC9E5" w14:textId="78BF71C8" w:rsidR="00FE5892" w:rsidRPr="00FE5892" w:rsidRDefault="001E3E71" w:rsidP="00FE5892">
      <w:pPr>
        <w:numPr>
          <w:ilvl w:val="1"/>
          <w:numId w:val="1"/>
        </w:numPr>
      </w:pPr>
      <w:r>
        <w:rPr>
          <w:rFonts w:eastAsia="Times New Roman" w:cs="Times New Roman"/>
        </w:rPr>
        <w:t xml:space="preserve">You may also take time to </w:t>
      </w:r>
      <w:r w:rsidR="00FE5892">
        <w:rPr>
          <w:rFonts w:eastAsia="Times New Roman" w:cs="Times New Roman"/>
        </w:rPr>
        <w:t>ask questions of your audience</w:t>
      </w:r>
      <w:r>
        <w:rPr>
          <w:rFonts w:eastAsia="Times New Roman" w:cs="Times New Roman"/>
        </w:rPr>
        <w:t>. The audience can offer feedback or</w:t>
      </w:r>
      <w:r w:rsidR="00FE5892">
        <w:rPr>
          <w:rFonts w:eastAsia="Times New Roman" w:cs="Times New Roman"/>
        </w:rPr>
        <w:t xml:space="preserve"> </w:t>
      </w:r>
      <w:r>
        <w:rPr>
          <w:rFonts w:eastAsia="Times New Roman" w:cs="Times New Roman"/>
        </w:rPr>
        <w:t>help you work</w:t>
      </w:r>
      <w:r w:rsidR="00FE5892">
        <w:rPr>
          <w:rFonts w:eastAsia="Times New Roman" w:cs="Times New Roman"/>
        </w:rPr>
        <w:t xml:space="preserve"> through a particular issue or dilemma you currently face in your work</w:t>
      </w:r>
      <w:r>
        <w:rPr>
          <w:rFonts w:eastAsia="Times New Roman" w:cs="Times New Roman"/>
        </w:rPr>
        <w:t>.</w:t>
      </w:r>
      <w:r w:rsidR="00FE5892">
        <w:rPr>
          <w:rFonts w:eastAsia="Times New Roman" w:cs="Times New Roman"/>
        </w:rPr>
        <w:t xml:space="preserve"> </w:t>
      </w:r>
    </w:p>
    <w:p w14:paraId="26B357B0" w14:textId="77777777" w:rsidR="00FE5892" w:rsidRDefault="00FE5892" w:rsidP="00FE5892">
      <w:pPr>
        <w:rPr>
          <w:rFonts w:eastAsia="Times New Roman" w:cs="Times New Roman"/>
        </w:rPr>
      </w:pPr>
    </w:p>
    <w:p w14:paraId="4BD1B8DD" w14:textId="089EDECE" w:rsidR="00FE5892" w:rsidRDefault="00FE5892" w:rsidP="00FE5892">
      <w:pPr>
        <w:rPr>
          <w:rFonts w:eastAsia="Times New Roman" w:cs="Times New Roman"/>
        </w:rPr>
      </w:pPr>
      <w:r>
        <w:rPr>
          <w:rFonts w:eastAsia="Times New Roman" w:cs="Times New Roman"/>
        </w:rPr>
        <w:t>A moderator will be present in each session to ensure that your presentation begins and ends on time</w:t>
      </w:r>
      <w:r w:rsidR="001E3E71">
        <w:rPr>
          <w:rFonts w:eastAsia="Times New Roman" w:cs="Times New Roman"/>
        </w:rPr>
        <w:t xml:space="preserve">. The moderator will </w:t>
      </w:r>
      <w:r>
        <w:rPr>
          <w:rFonts w:eastAsia="Times New Roman" w:cs="Times New Roman"/>
        </w:rPr>
        <w:t>help facilitate the Q&amp;A session.</w:t>
      </w:r>
    </w:p>
    <w:p w14:paraId="47ADE5B4" w14:textId="77777777" w:rsidR="00FE5892" w:rsidRDefault="00FE5892" w:rsidP="00FE5892">
      <w:pPr>
        <w:rPr>
          <w:rFonts w:eastAsia="Times New Roman" w:cs="Times New Roman"/>
        </w:rPr>
      </w:pPr>
    </w:p>
    <w:p w14:paraId="0155BD25" w14:textId="5145EBE3" w:rsidR="001E3E71" w:rsidRDefault="001E3E71" w:rsidP="00FE5892">
      <w:pPr>
        <w:rPr>
          <w:rFonts w:eastAsia="Times New Roman" w:cs="Times New Roman"/>
        </w:rPr>
      </w:pPr>
      <w:r>
        <w:rPr>
          <w:rFonts w:eastAsia="Times New Roman" w:cs="Times New Roman"/>
          <w:b/>
        </w:rPr>
        <w:t>Things to Remember</w:t>
      </w:r>
    </w:p>
    <w:p w14:paraId="02774D32" w14:textId="35ACE462" w:rsidR="001E3E71" w:rsidRDefault="001E3E71" w:rsidP="00FE5892">
      <w:pPr>
        <w:rPr>
          <w:rFonts w:eastAsia="Times New Roman" w:cs="Times New Roman"/>
        </w:rPr>
      </w:pPr>
      <w:r>
        <w:rPr>
          <w:rFonts w:eastAsia="Times New Roman" w:cs="Times New Roman"/>
        </w:rPr>
        <w:t xml:space="preserve">While this is a presentation in progress and not necessarily your final project, students should treat this like any other professional presentation. The audience is there to support and assist you, but your presentation should be rehearsed to ensure clarity and </w:t>
      </w:r>
      <w:r w:rsidR="005D0AF6">
        <w:rPr>
          <w:rFonts w:eastAsia="Times New Roman" w:cs="Times New Roman"/>
        </w:rPr>
        <w:t xml:space="preserve">to </w:t>
      </w:r>
      <w:r>
        <w:rPr>
          <w:rFonts w:eastAsia="Times New Roman" w:cs="Times New Roman"/>
        </w:rPr>
        <w:t>stay within the time limit.</w:t>
      </w:r>
    </w:p>
    <w:p w14:paraId="29E7986B" w14:textId="77777777" w:rsidR="001E3E71" w:rsidRPr="001E3E71" w:rsidRDefault="001E3E71" w:rsidP="00FE5892">
      <w:pPr>
        <w:rPr>
          <w:rFonts w:eastAsia="Times New Roman" w:cs="Times New Roman"/>
        </w:rPr>
      </w:pPr>
    </w:p>
    <w:p w14:paraId="44C255A6" w14:textId="77777777" w:rsidR="005D0AF6" w:rsidRDefault="00A641F6" w:rsidP="00FE5892">
      <w:pPr>
        <w:rPr>
          <w:rFonts w:eastAsia="Times New Roman" w:cs="Times New Roman"/>
        </w:rPr>
      </w:pPr>
      <w:r w:rsidRPr="009B457F">
        <w:rPr>
          <w:rFonts w:eastAsia="Times New Roman" w:cs="Times New Roman"/>
        </w:rPr>
        <w:t xml:space="preserve">Please note that </w:t>
      </w:r>
      <w:r w:rsidR="001E3E71">
        <w:rPr>
          <w:rFonts w:eastAsia="Times New Roman" w:cs="Times New Roman"/>
        </w:rPr>
        <w:t xml:space="preserve">if you are using a </w:t>
      </w:r>
      <w:proofErr w:type="spellStart"/>
      <w:r w:rsidR="001E3E71">
        <w:rPr>
          <w:rFonts w:eastAsia="Times New Roman" w:cs="Times New Roman"/>
        </w:rPr>
        <w:t>powerpoint</w:t>
      </w:r>
      <w:proofErr w:type="spellEnd"/>
      <w:r w:rsidR="001E3E71">
        <w:rPr>
          <w:rFonts w:eastAsia="Times New Roman" w:cs="Times New Roman"/>
        </w:rPr>
        <w:t xml:space="preserve"> or some other form of technology, you </w:t>
      </w:r>
      <w:r w:rsidRPr="009B457F">
        <w:rPr>
          <w:rFonts w:eastAsia="Times New Roman" w:cs="Times New Roman"/>
        </w:rPr>
        <w:t>will need to arrive a little early to set things up</w:t>
      </w:r>
      <w:r w:rsidR="00FE5892">
        <w:rPr>
          <w:rFonts w:eastAsia="Times New Roman" w:cs="Times New Roman"/>
        </w:rPr>
        <w:t xml:space="preserve"> so </w:t>
      </w:r>
      <w:r w:rsidR="001E3E71">
        <w:rPr>
          <w:rFonts w:eastAsia="Times New Roman" w:cs="Times New Roman"/>
        </w:rPr>
        <w:t xml:space="preserve">your session can </w:t>
      </w:r>
      <w:r w:rsidR="00FE5892">
        <w:rPr>
          <w:rFonts w:eastAsia="Times New Roman" w:cs="Times New Roman"/>
        </w:rPr>
        <w:t xml:space="preserve">begin on time. </w:t>
      </w:r>
    </w:p>
    <w:p w14:paraId="712052F7" w14:textId="77777777" w:rsidR="005D0AF6" w:rsidRDefault="005D0AF6" w:rsidP="00FE5892">
      <w:pPr>
        <w:rPr>
          <w:rFonts w:eastAsia="Times New Roman" w:cs="Times New Roman"/>
        </w:rPr>
      </w:pPr>
    </w:p>
    <w:p w14:paraId="71F74BC6" w14:textId="6E5C972C" w:rsidR="009B457F" w:rsidRPr="009B457F" w:rsidRDefault="00FE5892" w:rsidP="00FE5892">
      <w:r>
        <w:rPr>
          <w:rFonts w:eastAsia="Times New Roman" w:cs="Times New Roman"/>
        </w:rPr>
        <w:t>We will</w:t>
      </w:r>
      <w:r w:rsidR="00A641F6" w:rsidRPr="009B457F">
        <w:rPr>
          <w:rFonts w:eastAsia="Times New Roman" w:cs="Times New Roman"/>
        </w:rPr>
        <w:t xml:space="preserve"> all take </w:t>
      </w:r>
      <w:r>
        <w:rPr>
          <w:rFonts w:eastAsia="Times New Roman" w:cs="Times New Roman"/>
        </w:rPr>
        <w:t>a short</w:t>
      </w:r>
      <w:r w:rsidR="00A641F6" w:rsidRPr="009B457F">
        <w:rPr>
          <w:rFonts w:eastAsia="Times New Roman" w:cs="Times New Roman"/>
        </w:rPr>
        <w:t xml:space="preserve"> break </w:t>
      </w:r>
      <w:r>
        <w:rPr>
          <w:rFonts w:eastAsia="Times New Roman" w:cs="Times New Roman"/>
        </w:rPr>
        <w:t>between sessions</w:t>
      </w:r>
      <w:r w:rsidR="00A641F6" w:rsidRPr="009B457F">
        <w:rPr>
          <w:rFonts w:eastAsia="Times New Roman" w:cs="Times New Roman"/>
        </w:rPr>
        <w:t xml:space="preserve"> for light refreshments, so it will be very important that everyone stays on schedule. </w:t>
      </w:r>
      <w:r w:rsidR="00A641F6" w:rsidRPr="009B457F">
        <w:rPr>
          <w:rFonts w:eastAsia="Times New Roman" w:cs="Times New Roman"/>
        </w:rPr>
        <w:br/>
      </w:r>
    </w:p>
    <w:sectPr w:rsidR="009B457F" w:rsidRPr="009B457F" w:rsidSect="00420DE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59DE3" w14:textId="77777777" w:rsidR="005D0AF6" w:rsidRDefault="005D0AF6" w:rsidP="007713F1">
      <w:r>
        <w:separator/>
      </w:r>
    </w:p>
  </w:endnote>
  <w:endnote w:type="continuationSeparator" w:id="0">
    <w:p w14:paraId="1538D473" w14:textId="77777777" w:rsidR="005D0AF6" w:rsidRDefault="005D0AF6" w:rsidP="007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2BD2A" w14:textId="77777777" w:rsidR="005D0AF6" w:rsidRDefault="005D0AF6" w:rsidP="007713F1">
      <w:r>
        <w:separator/>
      </w:r>
    </w:p>
  </w:footnote>
  <w:footnote w:type="continuationSeparator" w:id="0">
    <w:p w14:paraId="3332002A" w14:textId="77777777" w:rsidR="005D0AF6" w:rsidRDefault="005D0AF6" w:rsidP="00771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3CAA" w14:textId="2164D87D" w:rsidR="005D0AF6" w:rsidRDefault="005D0AF6" w:rsidP="007713F1">
    <w:pPr>
      <w:pStyle w:val="Header"/>
      <w:jc w:val="right"/>
    </w:pPr>
    <w:r>
      <w:t>Updated: 9.3.18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A5C"/>
    <w:multiLevelType w:val="hybridMultilevel"/>
    <w:tmpl w:val="BEE4EB3A"/>
    <w:lvl w:ilvl="0" w:tplc="B7387A54">
      <w:start w:val="1"/>
      <w:numFmt w:val="bullet"/>
      <w:lvlText w:val="•"/>
      <w:lvlJc w:val="left"/>
      <w:pPr>
        <w:tabs>
          <w:tab w:val="num" w:pos="720"/>
        </w:tabs>
        <w:ind w:left="720" w:hanging="360"/>
      </w:pPr>
      <w:rPr>
        <w:rFonts w:ascii="Arial" w:hAnsi="Arial" w:hint="default"/>
      </w:rPr>
    </w:lvl>
    <w:lvl w:ilvl="1" w:tplc="7068C83E">
      <w:numFmt w:val="bullet"/>
      <w:lvlText w:val="•"/>
      <w:lvlJc w:val="left"/>
      <w:pPr>
        <w:tabs>
          <w:tab w:val="num" w:pos="1440"/>
        </w:tabs>
        <w:ind w:left="1440" w:hanging="360"/>
      </w:pPr>
      <w:rPr>
        <w:rFonts w:ascii="Arial" w:hAnsi="Arial" w:hint="default"/>
      </w:rPr>
    </w:lvl>
    <w:lvl w:ilvl="2" w:tplc="7B1AFAD0" w:tentative="1">
      <w:start w:val="1"/>
      <w:numFmt w:val="bullet"/>
      <w:lvlText w:val="•"/>
      <w:lvlJc w:val="left"/>
      <w:pPr>
        <w:tabs>
          <w:tab w:val="num" w:pos="2160"/>
        </w:tabs>
        <w:ind w:left="2160" w:hanging="360"/>
      </w:pPr>
      <w:rPr>
        <w:rFonts w:ascii="Arial" w:hAnsi="Arial" w:hint="default"/>
      </w:rPr>
    </w:lvl>
    <w:lvl w:ilvl="3" w:tplc="AC107460" w:tentative="1">
      <w:start w:val="1"/>
      <w:numFmt w:val="bullet"/>
      <w:lvlText w:val="•"/>
      <w:lvlJc w:val="left"/>
      <w:pPr>
        <w:tabs>
          <w:tab w:val="num" w:pos="2880"/>
        </w:tabs>
        <w:ind w:left="2880" w:hanging="360"/>
      </w:pPr>
      <w:rPr>
        <w:rFonts w:ascii="Arial" w:hAnsi="Arial" w:hint="default"/>
      </w:rPr>
    </w:lvl>
    <w:lvl w:ilvl="4" w:tplc="24206D04" w:tentative="1">
      <w:start w:val="1"/>
      <w:numFmt w:val="bullet"/>
      <w:lvlText w:val="•"/>
      <w:lvlJc w:val="left"/>
      <w:pPr>
        <w:tabs>
          <w:tab w:val="num" w:pos="3600"/>
        </w:tabs>
        <w:ind w:left="3600" w:hanging="360"/>
      </w:pPr>
      <w:rPr>
        <w:rFonts w:ascii="Arial" w:hAnsi="Arial" w:hint="default"/>
      </w:rPr>
    </w:lvl>
    <w:lvl w:ilvl="5" w:tplc="B20C05C0" w:tentative="1">
      <w:start w:val="1"/>
      <w:numFmt w:val="bullet"/>
      <w:lvlText w:val="•"/>
      <w:lvlJc w:val="left"/>
      <w:pPr>
        <w:tabs>
          <w:tab w:val="num" w:pos="4320"/>
        </w:tabs>
        <w:ind w:left="4320" w:hanging="360"/>
      </w:pPr>
      <w:rPr>
        <w:rFonts w:ascii="Arial" w:hAnsi="Arial" w:hint="default"/>
      </w:rPr>
    </w:lvl>
    <w:lvl w:ilvl="6" w:tplc="F65E32AE" w:tentative="1">
      <w:start w:val="1"/>
      <w:numFmt w:val="bullet"/>
      <w:lvlText w:val="•"/>
      <w:lvlJc w:val="left"/>
      <w:pPr>
        <w:tabs>
          <w:tab w:val="num" w:pos="5040"/>
        </w:tabs>
        <w:ind w:left="5040" w:hanging="360"/>
      </w:pPr>
      <w:rPr>
        <w:rFonts w:ascii="Arial" w:hAnsi="Arial" w:hint="default"/>
      </w:rPr>
    </w:lvl>
    <w:lvl w:ilvl="7" w:tplc="AB489CDE" w:tentative="1">
      <w:start w:val="1"/>
      <w:numFmt w:val="bullet"/>
      <w:lvlText w:val="•"/>
      <w:lvlJc w:val="left"/>
      <w:pPr>
        <w:tabs>
          <w:tab w:val="num" w:pos="5760"/>
        </w:tabs>
        <w:ind w:left="5760" w:hanging="360"/>
      </w:pPr>
      <w:rPr>
        <w:rFonts w:ascii="Arial" w:hAnsi="Arial" w:hint="default"/>
      </w:rPr>
    </w:lvl>
    <w:lvl w:ilvl="8" w:tplc="87288D9A" w:tentative="1">
      <w:start w:val="1"/>
      <w:numFmt w:val="bullet"/>
      <w:lvlText w:val="•"/>
      <w:lvlJc w:val="left"/>
      <w:pPr>
        <w:tabs>
          <w:tab w:val="num" w:pos="6480"/>
        </w:tabs>
        <w:ind w:left="6480" w:hanging="360"/>
      </w:pPr>
      <w:rPr>
        <w:rFonts w:ascii="Arial" w:hAnsi="Arial" w:hint="default"/>
      </w:rPr>
    </w:lvl>
  </w:abstractNum>
  <w:abstractNum w:abstractNumId="1">
    <w:nsid w:val="640146B3"/>
    <w:multiLevelType w:val="hybridMultilevel"/>
    <w:tmpl w:val="E2F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915DB"/>
    <w:multiLevelType w:val="hybridMultilevel"/>
    <w:tmpl w:val="535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F6"/>
    <w:rsid w:val="000153F0"/>
    <w:rsid w:val="00025C2F"/>
    <w:rsid w:val="000551E4"/>
    <w:rsid w:val="000B360B"/>
    <w:rsid w:val="001E3E71"/>
    <w:rsid w:val="00315B0F"/>
    <w:rsid w:val="00320168"/>
    <w:rsid w:val="003C7ABB"/>
    <w:rsid w:val="003F2784"/>
    <w:rsid w:val="004031A7"/>
    <w:rsid w:val="00420DEA"/>
    <w:rsid w:val="005D0AF6"/>
    <w:rsid w:val="007713F1"/>
    <w:rsid w:val="009B457F"/>
    <w:rsid w:val="00A641F6"/>
    <w:rsid w:val="00B96B71"/>
    <w:rsid w:val="00C005C0"/>
    <w:rsid w:val="00C93139"/>
    <w:rsid w:val="00D10CFC"/>
    <w:rsid w:val="00ED552E"/>
    <w:rsid w:val="00EF3DD9"/>
    <w:rsid w:val="00F93DF2"/>
    <w:rsid w:val="00FB6ECD"/>
    <w:rsid w:val="00FD162C"/>
    <w:rsid w:val="00FE58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0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F"/>
    <w:pPr>
      <w:ind w:left="720"/>
      <w:contextualSpacing/>
    </w:pPr>
  </w:style>
  <w:style w:type="paragraph" w:styleId="Header">
    <w:name w:val="header"/>
    <w:basedOn w:val="Normal"/>
    <w:link w:val="HeaderChar"/>
    <w:uiPriority w:val="99"/>
    <w:unhideWhenUsed/>
    <w:rsid w:val="007713F1"/>
    <w:pPr>
      <w:tabs>
        <w:tab w:val="center" w:pos="4320"/>
        <w:tab w:val="right" w:pos="8640"/>
      </w:tabs>
    </w:pPr>
  </w:style>
  <w:style w:type="character" w:customStyle="1" w:styleId="HeaderChar">
    <w:name w:val="Header Char"/>
    <w:basedOn w:val="DefaultParagraphFont"/>
    <w:link w:val="Header"/>
    <w:uiPriority w:val="99"/>
    <w:rsid w:val="007713F1"/>
  </w:style>
  <w:style w:type="paragraph" w:styleId="Footer">
    <w:name w:val="footer"/>
    <w:basedOn w:val="Normal"/>
    <w:link w:val="FooterChar"/>
    <w:uiPriority w:val="99"/>
    <w:unhideWhenUsed/>
    <w:rsid w:val="007713F1"/>
    <w:pPr>
      <w:tabs>
        <w:tab w:val="center" w:pos="4320"/>
        <w:tab w:val="right" w:pos="8640"/>
      </w:tabs>
    </w:pPr>
  </w:style>
  <w:style w:type="character" w:customStyle="1" w:styleId="FooterChar">
    <w:name w:val="Footer Char"/>
    <w:basedOn w:val="DefaultParagraphFont"/>
    <w:link w:val="Footer"/>
    <w:uiPriority w:val="99"/>
    <w:rsid w:val="00771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F"/>
    <w:pPr>
      <w:ind w:left="720"/>
      <w:contextualSpacing/>
    </w:pPr>
  </w:style>
  <w:style w:type="paragraph" w:styleId="Header">
    <w:name w:val="header"/>
    <w:basedOn w:val="Normal"/>
    <w:link w:val="HeaderChar"/>
    <w:uiPriority w:val="99"/>
    <w:unhideWhenUsed/>
    <w:rsid w:val="007713F1"/>
    <w:pPr>
      <w:tabs>
        <w:tab w:val="center" w:pos="4320"/>
        <w:tab w:val="right" w:pos="8640"/>
      </w:tabs>
    </w:pPr>
  </w:style>
  <w:style w:type="character" w:customStyle="1" w:styleId="HeaderChar">
    <w:name w:val="Header Char"/>
    <w:basedOn w:val="DefaultParagraphFont"/>
    <w:link w:val="Header"/>
    <w:uiPriority w:val="99"/>
    <w:rsid w:val="007713F1"/>
  </w:style>
  <w:style w:type="paragraph" w:styleId="Footer">
    <w:name w:val="footer"/>
    <w:basedOn w:val="Normal"/>
    <w:link w:val="FooterChar"/>
    <w:uiPriority w:val="99"/>
    <w:unhideWhenUsed/>
    <w:rsid w:val="007713F1"/>
    <w:pPr>
      <w:tabs>
        <w:tab w:val="center" w:pos="4320"/>
        <w:tab w:val="right" w:pos="8640"/>
      </w:tabs>
    </w:pPr>
  </w:style>
  <w:style w:type="character" w:customStyle="1" w:styleId="FooterChar">
    <w:name w:val="Footer Char"/>
    <w:basedOn w:val="DefaultParagraphFont"/>
    <w:link w:val="Footer"/>
    <w:uiPriority w:val="99"/>
    <w:rsid w:val="0077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76181">
      <w:bodyDiv w:val="1"/>
      <w:marLeft w:val="0"/>
      <w:marRight w:val="0"/>
      <w:marTop w:val="0"/>
      <w:marBottom w:val="0"/>
      <w:divBdr>
        <w:top w:val="none" w:sz="0" w:space="0" w:color="auto"/>
        <w:left w:val="none" w:sz="0" w:space="0" w:color="auto"/>
        <w:bottom w:val="none" w:sz="0" w:space="0" w:color="auto"/>
        <w:right w:val="none" w:sz="0" w:space="0" w:color="auto"/>
      </w:divBdr>
      <w:divsChild>
        <w:div w:id="540677357">
          <w:marLeft w:val="274"/>
          <w:marRight w:val="0"/>
          <w:marTop w:val="0"/>
          <w:marBottom w:val="0"/>
          <w:divBdr>
            <w:top w:val="none" w:sz="0" w:space="0" w:color="auto"/>
            <w:left w:val="none" w:sz="0" w:space="0" w:color="auto"/>
            <w:bottom w:val="none" w:sz="0" w:space="0" w:color="auto"/>
            <w:right w:val="none" w:sz="0" w:space="0" w:color="auto"/>
          </w:divBdr>
        </w:div>
        <w:div w:id="1701514622">
          <w:marLeft w:val="994"/>
          <w:marRight w:val="0"/>
          <w:marTop w:val="0"/>
          <w:marBottom w:val="0"/>
          <w:divBdr>
            <w:top w:val="none" w:sz="0" w:space="0" w:color="auto"/>
            <w:left w:val="none" w:sz="0" w:space="0" w:color="auto"/>
            <w:bottom w:val="none" w:sz="0" w:space="0" w:color="auto"/>
            <w:right w:val="none" w:sz="0" w:space="0" w:color="auto"/>
          </w:divBdr>
        </w:div>
        <w:div w:id="476534478">
          <w:marLeft w:val="994"/>
          <w:marRight w:val="0"/>
          <w:marTop w:val="0"/>
          <w:marBottom w:val="0"/>
          <w:divBdr>
            <w:top w:val="none" w:sz="0" w:space="0" w:color="auto"/>
            <w:left w:val="none" w:sz="0" w:space="0" w:color="auto"/>
            <w:bottom w:val="none" w:sz="0" w:space="0" w:color="auto"/>
            <w:right w:val="none" w:sz="0" w:space="0" w:color="auto"/>
          </w:divBdr>
        </w:div>
        <w:div w:id="897978964">
          <w:marLeft w:val="994"/>
          <w:marRight w:val="0"/>
          <w:marTop w:val="0"/>
          <w:marBottom w:val="0"/>
          <w:divBdr>
            <w:top w:val="none" w:sz="0" w:space="0" w:color="auto"/>
            <w:left w:val="none" w:sz="0" w:space="0" w:color="auto"/>
            <w:bottom w:val="none" w:sz="0" w:space="0" w:color="auto"/>
            <w:right w:val="none" w:sz="0" w:space="0" w:color="auto"/>
          </w:divBdr>
        </w:div>
        <w:div w:id="631864976">
          <w:marLeft w:val="994"/>
          <w:marRight w:val="0"/>
          <w:marTop w:val="0"/>
          <w:marBottom w:val="0"/>
          <w:divBdr>
            <w:top w:val="none" w:sz="0" w:space="0" w:color="auto"/>
            <w:left w:val="none" w:sz="0" w:space="0" w:color="auto"/>
            <w:bottom w:val="none" w:sz="0" w:space="0" w:color="auto"/>
            <w:right w:val="none" w:sz="0" w:space="0" w:color="auto"/>
          </w:divBdr>
        </w:div>
        <w:div w:id="1201941140">
          <w:marLeft w:val="99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Macintosh Word</Application>
  <DocSecurity>0</DocSecurity>
  <Lines>16</Lines>
  <Paragraphs>4</Paragraphs>
  <ScaleCrop>false</ScaleCrop>
  <Company>Elon University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Lynn Huber</cp:lastModifiedBy>
  <cp:revision>2</cp:revision>
  <dcterms:created xsi:type="dcterms:W3CDTF">2018-09-04T03:12:00Z</dcterms:created>
  <dcterms:modified xsi:type="dcterms:W3CDTF">2018-09-04T03:12:00Z</dcterms:modified>
</cp:coreProperties>
</file>