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FC81D9" w14:textId="77777777" w:rsidR="00024835" w:rsidRDefault="00D43883">
      <w:pPr>
        <w:rPr>
          <w:rFonts w:ascii="Calibri" w:eastAsia="Calibri" w:hAnsi="Calibri" w:cs="Calibri"/>
          <w:b/>
        </w:rPr>
      </w:pPr>
      <w:r>
        <w:rPr>
          <w:rFonts w:ascii="Calibri" w:eastAsia="Calibri" w:hAnsi="Calibri" w:cs="Calibri"/>
          <w:b/>
        </w:rPr>
        <w:t>Residential Campus Mission Statement</w:t>
      </w:r>
    </w:p>
    <w:p w14:paraId="550E2B09" w14:textId="77777777" w:rsidR="00024835" w:rsidRDefault="00D43883">
      <w:pPr>
        <w:rPr>
          <w:rFonts w:ascii="Calibri" w:eastAsia="Calibri" w:hAnsi="Calibri" w:cs="Calibri"/>
        </w:rPr>
      </w:pPr>
      <w:r>
        <w:rPr>
          <w:rFonts w:ascii="Calibri" w:eastAsia="Calibri" w:hAnsi="Calibri" w:cs="Calibri"/>
        </w:rPr>
        <w:t>To integrate academic and residential experiences in order to further students’ intellectual, personal and community development as lifelong learners and responsible global citizens.</w:t>
      </w:r>
    </w:p>
    <w:p w14:paraId="1B95E3DE" w14:textId="77777777" w:rsidR="00024835" w:rsidRDefault="00024835">
      <w:pPr>
        <w:rPr>
          <w:rFonts w:ascii="Calibri" w:eastAsia="Calibri" w:hAnsi="Calibri" w:cs="Calibri"/>
          <w:b/>
        </w:rPr>
      </w:pPr>
    </w:p>
    <w:p w14:paraId="60538F31" w14:textId="77777777" w:rsidR="00024835" w:rsidRDefault="00D43883">
      <w:pPr>
        <w:rPr>
          <w:rFonts w:ascii="Calibri" w:eastAsia="Calibri" w:hAnsi="Calibri" w:cs="Calibri"/>
          <w:b/>
        </w:rPr>
      </w:pPr>
      <w:r>
        <w:rPr>
          <w:rFonts w:ascii="Calibri" w:eastAsia="Calibri" w:hAnsi="Calibri" w:cs="Calibri"/>
          <w:b/>
        </w:rPr>
        <w:t>Residential Campus Vision Statement</w:t>
      </w:r>
    </w:p>
    <w:p w14:paraId="00A938F3" w14:textId="77777777" w:rsidR="00024835" w:rsidRDefault="00D43883">
      <w:pPr>
        <w:rPr>
          <w:rFonts w:ascii="Calibri" w:eastAsia="Calibri" w:hAnsi="Calibri" w:cs="Calibri"/>
        </w:rPr>
      </w:pPr>
      <w:r>
        <w:rPr>
          <w:rFonts w:ascii="Calibri" w:eastAsia="Calibri" w:hAnsi="Calibri" w:cs="Calibri"/>
        </w:rPr>
        <w:t>The residential campus program embodies the university’s mission by creating communities that enhance student learning and engagement. Students interact with faculty, staff and fellow students in residential communities designed to extend learning beyond the walls of the classroom. Through planned and informal interactions, students encounter new ideas and perspectives, debate the larger questions of life, and practice active citizenship in a shared community.</w:t>
      </w:r>
    </w:p>
    <w:p w14:paraId="76FA7633" w14:textId="77777777" w:rsidR="00024835" w:rsidRDefault="00024835">
      <w:pPr>
        <w:rPr>
          <w:rFonts w:ascii="Calibri" w:eastAsia="Calibri" w:hAnsi="Calibri" w:cs="Calibri"/>
          <w:b/>
        </w:rPr>
      </w:pPr>
    </w:p>
    <w:p w14:paraId="01957E04" w14:textId="77777777" w:rsidR="00024835" w:rsidRDefault="00D43883">
      <w:pPr>
        <w:rPr>
          <w:rFonts w:ascii="Calibri" w:eastAsia="Calibri" w:hAnsi="Calibri" w:cs="Calibri"/>
          <w:b/>
        </w:rPr>
      </w:pPr>
      <w:r>
        <w:rPr>
          <w:rFonts w:ascii="Calibri" w:eastAsia="Calibri" w:hAnsi="Calibri" w:cs="Calibri"/>
          <w:b/>
        </w:rPr>
        <w:t>Residential Campus Diversity Statement</w:t>
      </w:r>
    </w:p>
    <w:p w14:paraId="5F10054A" w14:textId="77777777" w:rsidR="00024835" w:rsidRDefault="00D43883">
      <w:pPr>
        <w:rPr>
          <w:rFonts w:ascii="Calibri" w:eastAsia="Calibri" w:hAnsi="Calibri" w:cs="Calibri"/>
        </w:rPr>
      </w:pPr>
      <w:r>
        <w:rPr>
          <w:rFonts w:ascii="Calibri" w:eastAsia="Calibri" w:hAnsi="Calibri" w:cs="Calibri"/>
        </w:rPr>
        <w:t>Inclusivity is an integral part of the development of the living-learning experiences of all students, faculty, and staff in each neighborhood.  The programming need not be “one size fits all,” but rather structured to the developmental stage of the majority of residents and when possible build upon their previous experiences and learning.  We regard inclusivity as a responsibility of each member to promote differences and commonalities.  We pride ourselves on actively living the life we want for our neighborhood.  Each neighborhood is committed to cultivating inclusivity as a fundamental respect for human dignity.</w:t>
      </w:r>
    </w:p>
    <w:p w14:paraId="04A7DDAD" w14:textId="77777777" w:rsidR="00024835" w:rsidRDefault="00024835">
      <w:pPr>
        <w:jc w:val="center"/>
        <w:rPr>
          <w:rFonts w:ascii="Calibri" w:eastAsia="Calibri" w:hAnsi="Calibri" w:cs="Calibri"/>
          <w:b/>
          <w:smallCaps/>
        </w:rPr>
      </w:pPr>
    </w:p>
    <w:p w14:paraId="36EFE31B" w14:textId="77777777" w:rsidR="00024835" w:rsidRDefault="00D43883">
      <w:pPr>
        <w:numPr>
          <w:ilvl w:val="0"/>
          <w:numId w:val="25"/>
        </w:numPr>
        <w:ind w:left="360" w:hanging="360"/>
        <w:contextualSpacing/>
        <w:rPr>
          <w:rFonts w:ascii="Calibri" w:eastAsia="Calibri" w:hAnsi="Calibri" w:cs="Calibri"/>
          <w:b/>
        </w:rPr>
      </w:pPr>
      <w:r>
        <w:rPr>
          <w:rFonts w:ascii="Calibri" w:eastAsia="Calibri" w:hAnsi="Calibri" w:cs="Calibri"/>
          <w:b/>
        </w:rPr>
        <w:t>Colonnades Neighborhood Plan</w:t>
      </w:r>
    </w:p>
    <w:p w14:paraId="2BE8518F" w14:textId="77777777" w:rsidR="00024835" w:rsidRDefault="00D43883">
      <w:pPr>
        <w:numPr>
          <w:ilvl w:val="0"/>
          <w:numId w:val="25"/>
        </w:numPr>
        <w:ind w:left="360" w:hanging="360"/>
        <w:contextualSpacing/>
        <w:rPr>
          <w:rFonts w:ascii="Calibri" w:eastAsia="Calibri" w:hAnsi="Calibri" w:cs="Calibri"/>
          <w:b/>
        </w:rPr>
      </w:pPr>
      <w:r>
        <w:rPr>
          <w:rFonts w:ascii="Calibri" w:eastAsia="Calibri" w:hAnsi="Calibri" w:cs="Calibri"/>
          <w:b/>
        </w:rPr>
        <w:t>Neighborhood Co-Chairs</w:t>
      </w:r>
    </w:p>
    <w:p w14:paraId="0A8DB11F" w14:textId="77777777" w:rsidR="00024835" w:rsidRDefault="00D43883">
      <w:pPr>
        <w:numPr>
          <w:ilvl w:val="0"/>
          <w:numId w:val="4"/>
        </w:numPr>
        <w:ind w:left="1080" w:hanging="360"/>
        <w:contextualSpacing/>
      </w:pPr>
      <w:r>
        <w:rPr>
          <w:rFonts w:ascii="Calibri" w:eastAsia="Calibri" w:hAnsi="Calibri" w:cs="Calibri"/>
          <w:b/>
        </w:rPr>
        <w:t>Cristina Vega,</w:t>
      </w:r>
      <w:r>
        <w:rPr>
          <w:rFonts w:ascii="Calibri" w:eastAsia="Calibri" w:hAnsi="Calibri" w:cs="Calibri"/>
        </w:rPr>
        <w:t xml:space="preserve"> Community </w:t>
      </w:r>
      <w:proofErr w:type="gramStart"/>
      <w:r>
        <w:rPr>
          <w:rFonts w:ascii="Calibri" w:eastAsia="Calibri" w:hAnsi="Calibri" w:cs="Calibri"/>
        </w:rPr>
        <w:t>Director  for</w:t>
      </w:r>
      <w:proofErr w:type="gramEnd"/>
      <w:r>
        <w:rPr>
          <w:rFonts w:ascii="Calibri" w:eastAsia="Calibri" w:hAnsi="Calibri" w:cs="Calibri"/>
        </w:rPr>
        <w:t xml:space="preserve"> Colonnades Neighborhood.   </w:t>
      </w:r>
    </w:p>
    <w:p w14:paraId="78D0A163" w14:textId="77777777" w:rsidR="00024835" w:rsidRDefault="00D43883">
      <w:pPr>
        <w:numPr>
          <w:ilvl w:val="0"/>
          <w:numId w:val="4"/>
        </w:numPr>
        <w:ind w:left="1080" w:hanging="360"/>
        <w:contextualSpacing/>
      </w:pPr>
      <w:r>
        <w:rPr>
          <w:rFonts w:ascii="Calibri" w:eastAsia="Calibri" w:hAnsi="Calibri" w:cs="Calibri"/>
          <w:b/>
        </w:rPr>
        <w:t xml:space="preserve">Terry </w:t>
      </w:r>
      <w:proofErr w:type="spellStart"/>
      <w:r>
        <w:rPr>
          <w:rFonts w:ascii="Calibri" w:eastAsia="Calibri" w:hAnsi="Calibri" w:cs="Calibri"/>
          <w:b/>
        </w:rPr>
        <w:t>Tomasek</w:t>
      </w:r>
      <w:proofErr w:type="spellEnd"/>
      <w:r>
        <w:rPr>
          <w:rFonts w:ascii="Calibri" w:eastAsia="Calibri" w:hAnsi="Calibri" w:cs="Calibri"/>
          <w:b/>
        </w:rPr>
        <w:t>,</w:t>
      </w:r>
      <w:r>
        <w:rPr>
          <w:rFonts w:ascii="Calibri" w:eastAsia="Calibri" w:hAnsi="Calibri" w:cs="Calibri"/>
        </w:rPr>
        <w:t xml:space="preserve"> Associate Professor of Education, Director of Elon Academy, and Faculty Director of Colonnades Neighborhood. </w:t>
      </w:r>
    </w:p>
    <w:p w14:paraId="76CC5CD4" w14:textId="77777777" w:rsidR="00024835" w:rsidRDefault="00024835">
      <w:pPr>
        <w:rPr>
          <w:rFonts w:ascii="Calibri" w:eastAsia="Calibri" w:hAnsi="Calibri" w:cs="Calibri"/>
        </w:rPr>
      </w:pPr>
    </w:p>
    <w:p w14:paraId="1912399D" w14:textId="77777777" w:rsidR="00024835" w:rsidRDefault="00D43883">
      <w:pPr>
        <w:rPr>
          <w:rFonts w:ascii="Calibri" w:eastAsia="Calibri" w:hAnsi="Calibri" w:cs="Calibri"/>
          <w:b/>
        </w:rPr>
      </w:pPr>
      <w:r>
        <w:rPr>
          <w:rFonts w:ascii="Calibri" w:eastAsia="Calibri" w:hAnsi="Calibri" w:cs="Calibri"/>
        </w:rPr>
        <w:t xml:space="preserve">3) </w:t>
      </w:r>
      <w:r>
        <w:rPr>
          <w:rFonts w:ascii="Calibri" w:eastAsia="Calibri" w:hAnsi="Calibri" w:cs="Calibri"/>
          <w:b/>
        </w:rPr>
        <w:t xml:space="preserve">Organization Chart/Neighborhood Association Membership </w:t>
      </w:r>
      <w:r>
        <w:rPr>
          <w:rFonts w:ascii="Calibri" w:eastAsia="Calibri" w:hAnsi="Calibri" w:cs="Calibri"/>
          <w:b/>
          <w:sz w:val="20"/>
          <w:szCs w:val="20"/>
        </w:rPr>
        <w:t>[bold indicates faculty/staff]</w:t>
      </w:r>
      <w:r>
        <w:rPr>
          <w:rFonts w:ascii="Calibri" w:eastAsia="Calibri" w:hAnsi="Calibri" w:cs="Calibri"/>
          <w:b/>
        </w:rPr>
        <w:t xml:space="preserve"> </w:t>
      </w:r>
    </w:p>
    <w:p w14:paraId="6B38F49B" w14:textId="77777777" w:rsidR="00024835" w:rsidRDefault="00024835">
      <w:pPr>
        <w:rPr>
          <w:rFonts w:ascii="Calibri" w:eastAsia="Calibri" w:hAnsi="Calibri" w:cs="Calibri"/>
          <w:b/>
        </w:rPr>
      </w:pPr>
    </w:p>
    <w:p w14:paraId="030CBD79" w14:textId="77777777" w:rsidR="00024835" w:rsidRDefault="00F812E0">
      <w:pPr>
        <w:rPr>
          <w:rFonts w:ascii="Calibri" w:eastAsia="Calibri" w:hAnsi="Calibri" w:cs="Calibri"/>
          <w:b/>
        </w:rPr>
      </w:pPr>
      <w:r>
        <w:rPr>
          <w:noProof/>
        </w:rPr>
        <mc:AlternateContent>
          <mc:Choice Requires="wpg">
            <w:drawing>
              <wp:anchor distT="114300" distB="114300" distL="114300" distR="114300" simplePos="0" relativeHeight="251658752" behindDoc="1" locked="0" layoutInCell="0" hidden="0" allowOverlap="1" wp14:anchorId="643094DC" wp14:editId="36CBA1C0">
                <wp:simplePos x="0" y="0"/>
                <wp:positionH relativeFrom="margin">
                  <wp:posOffset>1552575</wp:posOffset>
                </wp:positionH>
                <wp:positionV relativeFrom="paragraph">
                  <wp:posOffset>5715</wp:posOffset>
                </wp:positionV>
                <wp:extent cx="3242945" cy="2543175"/>
                <wp:effectExtent l="0" t="0" r="14605" b="28575"/>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242945" cy="2543175"/>
                          <a:chOff x="866699" y="457500"/>
                          <a:chExt cx="2733825" cy="2708708"/>
                        </a:xfrm>
                      </wpg:grpSpPr>
                      <wps:wsp>
                        <wps:cNvPr id="2" name="Rectangle: Rounded Corners 2"/>
                        <wps:cNvSpPr/>
                        <wps:spPr>
                          <a:xfrm>
                            <a:off x="866699" y="457500"/>
                            <a:ext cx="1133699" cy="438000"/>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1653A346" w14:textId="77777777" w:rsidR="00024835" w:rsidRDefault="00D43883">
                              <w:pPr>
                                <w:textDirection w:val="btLr"/>
                              </w:pPr>
                              <w:r>
                                <w:rPr>
                                  <w:rFonts w:ascii="Arial" w:eastAsia="Arial" w:hAnsi="Arial" w:cs="Arial"/>
                                  <w:sz w:val="28"/>
                                </w:rPr>
                                <w:t>Community Director</w:t>
                              </w:r>
                            </w:p>
                          </w:txbxContent>
                        </wps:txbx>
                        <wps:bodyPr lIns="91425" tIns="91425" rIns="91425" bIns="91425" anchor="ctr" anchorCtr="0"/>
                      </wps:wsp>
                      <wps:wsp>
                        <wps:cNvPr id="3" name="Rectangle: Rounded Corners 3"/>
                        <wps:cNvSpPr/>
                        <wps:spPr>
                          <a:xfrm>
                            <a:off x="2405175" y="457500"/>
                            <a:ext cx="1057200" cy="437999"/>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4B9234DA" w14:textId="77777777" w:rsidR="00024835" w:rsidRDefault="00D43883">
                              <w:pPr>
                                <w:textDirection w:val="btLr"/>
                              </w:pPr>
                              <w:r>
                                <w:rPr>
                                  <w:rFonts w:ascii="Arial" w:eastAsia="Arial" w:hAnsi="Arial" w:cs="Arial"/>
                                  <w:sz w:val="28"/>
                                </w:rPr>
                                <w:t>Faculty Director</w:t>
                              </w:r>
                            </w:p>
                          </w:txbxContent>
                        </wps:txbx>
                        <wps:bodyPr lIns="91425" tIns="91425" rIns="91425" bIns="91425" anchor="ctr" anchorCtr="0"/>
                      </wps:wsp>
                      <wps:wsp>
                        <wps:cNvPr id="4" name="Rectangle: Rounded Corners 4"/>
                        <wps:cNvSpPr/>
                        <wps:spPr>
                          <a:xfrm>
                            <a:off x="866700" y="1065600"/>
                            <a:ext cx="1219199" cy="591824"/>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50925846" w14:textId="77777777" w:rsidR="00024835" w:rsidRDefault="00D43883">
                              <w:pPr>
                                <w:textDirection w:val="btLr"/>
                              </w:pPr>
                              <w:r>
                                <w:rPr>
                                  <w:rFonts w:ascii="Arial" w:eastAsia="Arial" w:hAnsi="Arial" w:cs="Arial"/>
                                  <w:sz w:val="28"/>
                                </w:rPr>
                                <w:t>Residential Area Coordinator</w:t>
                              </w:r>
                            </w:p>
                          </w:txbxContent>
                        </wps:txbx>
                        <wps:bodyPr lIns="91425" tIns="91425" rIns="91425" bIns="91425" anchor="ctr" anchorCtr="0"/>
                      </wps:wsp>
                      <wps:wsp>
                        <wps:cNvPr id="5" name="Rectangle: Rounded Corners 5"/>
                        <wps:cNvSpPr/>
                        <wps:spPr>
                          <a:xfrm>
                            <a:off x="2267025" y="1067005"/>
                            <a:ext cx="1333499" cy="663691"/>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6140A5E1" w14:textId="77777777" w:rsidR="00024835" w:rsidRDefault="00D43883">
                              <w:pPr>
                                <w:textDirection w:val="btLr"/>
                              </w:pPr>
                              <w:r>
                                <w:rPr>
                                  <w:rFonts w:ascii="Arial" w:eastAsia="Arial" w:hAnsi="Arial" w:cs="Arial"/>
                                  <w:sz w:val="28"/>
                                </w:rPr>
                                <w:t>Lead Student Mentor</w:t>
                              </w:r>
                            </w:p>
                          </w:txbxContent>
                        </wps:txbx>
                        <wps:bodyPr lIns="91425" tIns="91425" rIns="91425" bIns="91425" anchor="ctr" anchorCtr="0"/>
                      </wps:wsp>
                      <wps:wsp>
                        <wps:cNvPr id="6" name="Rectangle: Rounded Corners 6"/>
                        <wps:cNvSpPr/>
                        <wps:spPr>
                          <a:xfrm>
                            <a:off x="1478775" y="1876275"/>
                            <a:ext cx="1447800" cy="437999"/>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19F1A238" w14:textId="77777777" w:rsidR="00024835" w:rsidRDefault="00D43883">
                              <w:pPr>
                                <w:textDirection w:val="btLr"/>
                              </w:pPr>
                              <w:r>
                                <w:rPr>
                                  <w:rFonts w:ascii="Arial" w:eastAsia="Arial" w:hAnsi="Arial" w:cs="Arial"/>
                                  <w:sz w:val="28"/>
                                </w:rPr>
                                <w:t>Faculty and Staff  (6- 12)</w:t>
                              </w:r>
                            </w:p>
                          </w:txbxContent>
                        </wps:txbx>
                        <wps:bodyPr lIns="91425" tIns="91425" rIns="91425" bIns="91425" anchor="ctr" anchorCtr="0"/>
                      </wps:wsp>
                      <wps:wsp>
                        <wps:cNvPr id="7" name="Rectangle: Rounded Corners 7"/>
                        <wps:cNvSpPr/>
                        <wps:spPr>
                          <a:xfrm>
                            <a:off x="1478775" y="2466976"/>
                            <a:ext cx="1447800" cy="699232"/>
                          </a:xfrm>
                          <a:prstGeom prst="roundRect">
                            <a:avLst>
                              <a:gd name="adj" fmla="val 16667"/>
                            </a:avLst>
                          </a:prstGeom>
                          <a:solidFill>
                            <a:srgbClr val="CFE2F3"/>
                          </a:solidFill>
                          <a:ln w="9525" cap="flat" cmpd="sng">
                            <a:solidFill>
                              <a:srgbClr val="000000"/>
                            </a:solidFill>
                            <a:prstDash val="solid"/>
                            <a:round/>
                            <a:headEnd type="none" w="med" len="med"/>
                            <a:tailEnd type="none" w="med" len="med"/>
                          </a:ln>
                        </wps:spPr>
                        <wps:txbx>
                          <w:txbxContent>
                            <w:p w14:paraId="35412F13" w14:textId="77777777" w:rsidR="00024835" w:rsidRDefault="00D43883">
                              <w:pPr>
                                <w:textDirection w:val="btLr"/>
                              </w:pPr>
                              <w:r>
                                <w:rPr>
                                  <w:rFonts w:ascii="Arial" w:eastAsia="Arial" w:hAnsi="Arial" w:cs="Arial"/>
                                  <w:sz w:val="28"/>
                                </w:rPr>
                                <w:t>Student Ambassadors (17-20)</w:t>
                              </w:r>
                            </w:p>
                          </w:txbxContent>
                        </wps:txbx>
                        <wps:bodyPr lIns="91425" tIns="91425" rIns="91425" bIns="91425" anchor="ctr" anchorCtr="0"/>
                      </wps:wsp>
                      <wps:wsp>
                        <wps:cNvPr id="8" name="Straight Arrow Connector 8"/>
                        <wps:cNvCnPr/>
                        <wps:spPr>
                          <a:xfrm rot="10800000">
                            <a:off x="2000475" y="676499"/>
                            <a:ext cx="404700" cy="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1471799" y="895500"/>
                            <a:ext cx="4500" cy="17010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10"/>
                        <wps:cNvCnPr/>
                        <wps:spPr>
                          <a:xfrm>
                            <a:off x="2933775" y="895499"/>
                            <a:ext cx="0" cy="171600"/>
                          </a:xfrm>
                          <a:prstGeom prst="straightConnector1">
                            <a:avLst/>
                          </a:prstGeom>
                          <a:noFill/>
                          <a:ln w="9525" cap="flat" cmpd="sng">
                            <a:solidFill>
                              <a:srgbClr val="000000"/>
                            </a:solidFill>
                            <a:prstDash val="solid"/>
                            <a:round/>
                            <a:headEnd type="none" w="lg" len="lg"/>
                            <a:tailEnd type="none" w="lg" len="lg"/>
                          </a:ln>
                        </wps:spPr>
                        <wps:bodyPr/>
                      </wps:wsp>
                      <wps:wsp>
                        <wps:cNvPr id="11" name="Straight Arrow Connector 11"/>
                        <wps:cNvCnPr/>
                        <wps:spPr>
                          <a:xfrm flipH="1">
                            <a:off x="2202675" y="666675"/>
                            <a:ext cx="7200" cy="1209600"/>
                          </a:xfrm>
                          <a:prstGeom prst="straightConnector1">
                            <a:avLst/>
                          </a:prstGeom>
                          <a:noFill/>
                          <a:ln w="9525" cap="flat" cmpd="sng">
                            <a:solidFill>
                              <a:srgbClr val="000000"/>
                            </a:solidFill>
                            <a:prstDash val="solid"/>
                            <a:round/>
                            <a:headEnd type="none" w="lg" len="lg"/>
                            <a:tailEnd type="none" w="lg" len="lg"/>
                          </a:ln>
                        </wps:spPr>
                        <wps:bodyPr/>
                      </wps:wsp>
                      <wps:wsp>
                        <wps:cNvPr id="12" name="Connector: Elbow 12"/>
                        <wps:cNvCnPr/>
                        <wps:spPr>
                          <a:xfrm rot="5400000">
                            <a:off x="2503875" y="2070524"/>
                            <a:ext cx="1185900" cy="340500"/>
                          </a:xfrm>
                          <a:prstGeom prst="bentConnector2">
                            <a:avLst/>
                          </a:prstGeom>
                          <a:noFill/>
                          <a:ln w="9525" cap="flat" cmpd="sng">
                            <a:solidFill>
                              <a:srgbClr val="000000"/>
                            </a:solidFill>
                            <a:prstDash val="solid"/>
                            <a:round/>
                            <a:headEnd type="none" w="lg" len="lg"/>
                            <a:tailEnd type="none" w="lg" len="lg"/>
                          </a:ln>
                        </wps:spPr>
                        <wps:bodyPr/>
                      </wps:wsp>
                      <wps:wsp>
                        <wps:cNvPr id="13" name="Connector: Elbow 13"/>
                        <wps:cNvCnPr/>
                        <wps:spPr>
                          <a:xfrm rot="-5400000" flipH="1">
                            <a:off x="722775" y="2077724"/>
                            <a:ext cx="1176300" cy="335700"/>
                          </a:xfrm>
                          <a:prstGeom prst="bentConnector2">
                            <a:avLst/>
                          </a:prstGeom>
                          <a:noFill/>
                          <a:ln w="9525" cap="flat" cmpd="sng">
                            <a:solidFill>
                              <a:srgbClr val="000000"/>
                            </a:solidFill>
                            <a:prstDash val="solid"/>
                            <a:round/>
                            <a:headEnd type="none" w="lg" len="lg"/>
                            <a:tailEnd type="none" w="lg" len="lg"/>
                          </a:ln>
                        </wps:spPr>
                        <wps:bodyPr/>
                      </wps:wsp>
                      <wps:wsp>
                        <wps:cNvPr id="14" name="Straight Arrow Connector 14"/>
                        <wps:cNvCnPr/>
                        <wps:spPr>
                          <a:xfrm rot="10800000">
                            <a:off x="2085825" y="1351854"/>
                            <a:ext cx="181200" cy="1500"/>
                          </a:xfrm>
                          <a:prstGeom prst="straightConnector1">
                            <a:avLst/>
                          </a:prstGeom>
                          <a:noFill/>
                          <a:ln w="9525" cap="flat" cmpd="sng">
                            <a:solidFill>
                              <a:srgbClr val="000000"/>
                            </a:solidFill>
                            <a:prstDash val="solid"/>
                            <a:round/>
                            <a:headEnd type="none" w="lg" len="lg"/>
                            <a:tailEnd type="none" w="lg" len="lg"/>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122.25pt;margin-top:.45pt;width:255.35pt;height:200.25pt;z-index:-251657728;mso-wrap-distance-top:9pt;mso-wrap-distance-bottom:9pt;mso-position-horizontal-relative:margin;mso-width-relative:margin;mso-height-relative:margin" coordorigin="8666,4575" coordsize="27338,2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" o:allowincell="f">
                <v:roundrect id="Rectangle: Rounded Corners 2" o:spid="_x0000_s1027" style="position:absolute;left:8666;top:4575;width:11337;height:4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" fillcolor="#cfe2f3">
                  <v:textbox inset="2.53958mm,2.53958mm,2.53958mm,2.53958mm">
                    <w:txbxContent>
                      <w:p w:rsidR="00024835" w:rsidRDefault="00D43883">
                        <w:pPr>
                          <w:textDirection w:val="btLr"/>
                        </w:pPr>
                        <w:r>
                          <w:rPr>
                            <w:rFonts w:ascii="Arial" w:eastAsia="Arial" w:hAnsi="Arial" w:cs="Arial"/>
                            <w:sz w:val="28"/>
                          </w:rPr>
                          <w:t>Community Director</w:t>
                        </w:r>
                      </w:p>
                    </w:txbxContent>
                  </v:textbox>
                </v:roundrect>
                <v:roundrect id="Rectangle: Rounded Corners 3" o:spid="_x0000_s1028" style="position:absolute;left:24051;top:4575;width:10572;height:4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" fillcolor="#cfe2f3">
                  <v:textbox inset="2.53958mm,2.53958mm,2.53958mm,2.53958mm">
                    <w:txbxContent>
                      <w:p w:rsidR="00024835" w:rsidRDefault="00D43883">
                        <w:pPr>
                          <w:textDirection w:val="btLr"/>
                        </w:pPr>
                        <w:r>
                          <w:rPr>
                            <w:rFonts w:ascii="Arial" w:eastAsia="Arial" w:hAnsi="Arial" w:cs="Arial"/>
                            <w:sz w:val="28"/>
                          </w:rPr>
                          <w:t>Faculty Dire</w:t>
                        </w:r>
                        <w:r>
                          <w:rPr>
                            <w:rFonts w:ascii="Arial" w:eastAsia="Arial" w:hAnsi="Arial" w:cs="Arial"/>
                            <w:sz w:val="28"/>
                          </w:rPr>
                          <w:t>ctor</w:t>
                        </w:r>
                      </w:p>
                    </w:txbxContent>
                  </v:textbox>
                </v:roundrect>
                <v:roundrect id="Rectangle: Rounded Corners 4" o:spid="_x0000_s1029" style="position:absolute;left:8667;top:10656;width:12191;height:5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" fillcolor="#cfe2f3">
                  <v:textbox inset="2.53958mm,2.53958mm,2.53958mm,2.53958mm">
                    <w:txbxContent>
                      <w:p w:rsidR="00024835" w:rsidRDefault="00D43883">
                        <w:pPr>
                          <w:textDirection w:val="btLr"/>
                        </w:pPr>
                        <w:r>
                          <w:rPr>
                            <w:rFonts w:ascii="Arial" w:eastAsia="Arial" w:hAnsi="Arial" w:cs="Arial"/>
                            <w:sz w:val="28"/>
                          </w:rPr>
                          <w:t>Residential Area Coordinator</w:t>
                        </w:r>
                      </w:p>
                    </w:txbxContent>
                  </v:textbox>
                </v:roundrect>
                <v:roundrect id="Rectangle: Rounded Corners 5" o:spid="_x0000_s1030" style="position:absolute;left:22670;top:10670;width:13335;height:6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" fillcolor="#cfe2f3">
                  <v:textbox inset="2.53958mm,2.53958mm,2.53958mm,2.53958mm">
                    <w:txbxContent>
                      <w:p w:rsidR="00024835" w:rsidRDefault="00D43883">
                        <w:pPr>
                          <w:textDirection w:val="btLr"/>
                        </w:pPr>
                        <w:r>
                          <w:rPr>
                            <w:rFonts w:ascii="Arial" w:eastAsia="Arial" w:hAnsi="Arial" w:cs="Arial"/>
                            <w:sz w:val="28"/>
                          </w:rPr>
                          <w:t>Lead Student Mentor</w:t>
                        </w:r>
                      </w:p>
                    </w:txbxContent>
                  </v:textbox>
                </v:roundrect>
                <v:roundrect id="Rectangle: Rounded Corners 6" o:spid="_x0000_s1031" style="position:absolute;left:14787;top:18762;width:14478;height:4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" fillcolor="#cfe2f3">
                  <v:textbox inset="2.53958mm,2.53958mm,2.53958mm,2.53958mm">
                    <w:txbxContent>
                      <w:p w:rsidR="00024835" w:rsidRDefault="00D43883">
                        <w:pPr>
                          <w:textDirection w:val="btLr"/>
                        </w:pPr>
                        <w:r>
                          <w:rPr>
                            <w:rFonts w:ascii="Arial" w:eastAsia="Arial" w:hAnsi="Arial" w:cs="Arial"/>
                            <w:sz w:val="28"/>
                          </w:rPr>
                          <w:t>Faculty and Staff  (6- 12)</w:t>
                        </w:r>
                      </w:p>
                    </w:txbxContent>
                  </v:textbox>
                </v:roundrect>
                <v:roundrect id="Rectangle: Rounded Corners 7" o:spid="_x0000_s1032" style="position:absolute;left:14787;top:24669;width:14478;height:69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" fillcolor="#cfe2f3">
                  <v:textbox inset="2.53958mm,2.53958mm,2.53958mm,2.53958mm">
                    <w:txbxContent>
                      <w:p w:rsidR="00024835" w:rsidRDefault="00D43883">
                        <w:pPr>
                          <w:textDirection w:val="btLr"/>
                        </w:pPr>
                        <w:r>
                          <w:rPr>
                            <w:rFonts w:ascii="Arial" w:eastAsia="Arial" w:hAnsi="Arial" w:cs="Arial"/>
                            <w:sz w:val="28"/>
                          </w:rPr>
                          <w:t>Student Ambassadors (17-20)</w:t>
                        </w:r>
                      </w:p>
                    </w:txbxContent>
                  </v:textbox>
                </v:roundrect>
                <v:shapetype id="_x0000_t32" coordsize="21600,21600" o:spt="32" o:oned="t" path="m,l21600,21600e" filled="f">
                  <v:path arrowok="t" fillok="f" o:connecttype="none"/>
                  <o:lock v:ext="edit" shapetype="t"/>
                </v:shapetype>
                <v:shape id="Straight Arrow Connector 8" o:spid="_x0000_s1033" type="#_x0000_t32" style="position:absolute;left:20004;top:6764;width:4047;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">
                  <v:stroke startarrowwidth="wide" startarrowlength="long" endarrowwidth="wide" endarrowlength="long"/>
                </v:shape>
                <v:shape id="Straight Arrow Connector 9" o:spid="_x0000_s1034" type="#_x0000_t32" style="position:absolute;left:14717;top:8955;width:45;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">
                  <v:stroke startarrowwidth="wide" startarrowlength="long" endarrowwidth="wide" endarrowlength="long"/>
                </v:shape>
                <v:shape id="Straight Arrow Connector 10" o:spid="_x0000_s1035" type="#_x0000_t32" style="position:absolute;left:29337;top:8954;width:0;height:1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">
                  <v:stroke startarrowwidth="wide" startarrowlength="long" endarrowwidth="wide" endarrowlength="long"/>
                </v:shape>
                <v:shape id="Straight Arrow Connector 11" o:spid="_x0000_s1036" type="#_x0000_t32" style="position:absolute;left:22026;top:6666;width:72;height:1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">
                  <v:stroke startarrowwidth="wide" startarrowlength="long" endarrowwidth="wide" endarrowlength="long"/>
                </v:shape>
                <v:shapetype id="_x0000_t33" coordsize="21600,21600" o:spt="33" o:oned="t" path="m,l21600,r,21600e" filled="f">
                  <v:stroke joinstyle="miter"/>
                  <v:path arrowok="t" fillok="f" o:connecttype="none"/>
                  <o:lock v:ext="edit" shapetype="t"/>
                </v:shapetype>
                <v:shape id="Connector: Elbow 12" o:spid="_x0000_s1037" type="#_x0000_t33" style="position:absolute;left:25038;top:20705;width:11859;height:34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">
                  <v:stroke startarrowwidth="wide" startarrowlength="long" endarrowwidth="wide" endarrowlength="long" joinstyle="round"/>
                </v:shape>
                <v:shape id="Connector: Elbow 13" o:spid="_x0000_s1038" type="#_x0000_t33" style="position:absolute;left:7227;top:20777;width:11763;height:33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">
                  <v:stroke startarrowwidth="wide" startarrowlength="long" endarrowwidth="wide" endarrowlength="long" joinstyle="round"/>
                </v:shape>
                <v:shape id="Straight Arrow Connector 14" o:spid="_x0000_s1039" type="#_x0000_t32" style="position:absolute;left:20858;top:13518;width:1812;height: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">
                  <v:stroke startarrowwidth="wide" startarrowlength="long" endarrowwidth="wide" endarrowlength="long"/>
                </v:shape>
                <w10:wrap type="square" anchorx="margin"/>
              </v:group>
            </w:pict>
          </mc:Fallback>
        </mc:AlternateContent>
      </w:r>
    </w:p>
    <w:p w14:paraId="1ACD7272" w14:textId="77777777" w:rsidR="00024835" w:rsidRDefault="00024835">
      <w:pPr>
        <w:rPr>
          <w:rFonts w:ascii="Calibri" w:eastAsia="Calibri" w:hAnsi="Calibri" w:cs="Calibri"/>
          <w:b/>
        </w:rPr>
      </w:pPr>
    </w:p>
    <w:p w14:paraId="56AC4EB1" w14:textId="77777777" w:rsidR="00024835" w:rsidRDefault="00024835">
      <w:pPr>
        <w:rPr>
          <w:rFonts w:ascii="Calibri" w:eastAsia="Calibri" w:hAnsi="Calibri" w:cs="Calibri"/>
          <w:b/>
        </w:rPr>
      </w:pPr>
    </w:p>
    <w:p w14:paraId="2B53AD86" w14:textId="77777777" w:rsidR="00024835" w:rsidRDefault="00024835">
      <w:pPr>
        <w:rPr>
          <w:rFonts w:ascii="Calibri" w:eastAsia="Calibri" w:hAnsi="Calibri" w:cs="Calibri"/>
          <w:b/>
        </w:rPr>
      </w:pPr>
    </w:p>
    <w:p w14:paraId="4434C39F" w14:textId="77777777" w:rsidR="00024835" w:rsidRDefault="00024835">
      <w:pPr>
        <w:rPr>
          <w:rFonts w:ascii="Calibri" w:eastAsia="Calibri" w:hAnsi="Calibri" w:cs="Calibri"/>
          <w:b/>
        </w:rPr>
      </w:pPr>
    </w:p>
    <w:p w14:paraId="374191B7" w14:textId="77777777" w:rsidR="00024835" w:rsidRDefault="00024835">
      <w:pPr>
        <w:rPr>
          <w:rFonts w:ascii="Calibri" w:eastAsia="Calibri" w:hAnsi="Calibri" w:cs="Calibri"/>
          <w:b/>
        </w:rPr>
      </w:pPr>
    </w:p>
    <w:p w14:paraId="697FE2FC" w14:textId="77777777" w:rsidR="00024835" w:rsidRDefault="00024835">
      <w:pPr>
        <w:rPr>
          <w:rFonts w:ascii="Calibri" w:eastAsia="Calibri" w:hAnsi="Calibri" w:cs="Calibri"/>
          <w:b/>
        </w:rPr>
      </w:pPr>
    </w:p>
    <w:p w14:paraId="6A33BEA7" w14:textId="77777777" w:rsidR="00024835" w:rsidRDefault="00024835">
      <w:pPr>
        <w:rPr>
          <w:rFonts w:ascii="Calibri" w:eastAsia="Calibri" w:hAnsi="Calibri" w:cs="Calibri"/>
          <w:b/>
        </w:rPr>
      </w:pPr>
    </w:p>
    <w:p w14:paraId="5E25F617" w14:textId="77777777" w:rsidR="00024835" w:rsidRDefault="00024835">
      <w:pPr>
        <w:rPr>
          <w:rFonts w:ascii="Calibri" w:eastAsia="Calibri" w:hAnsi="Calibri" w:cs="Calibri"/>
          <w:b/>
        </w:rPr>
      </w:pPr>
    </w:p>
    <w:p w14:paraId="715EBFFF" w14:textId="77777777" w:rsidR="00024835" w:rsidRDefault="00024835">
      <w:pPr>
        <w:rPr>
          <w:rFonts w:ascii="Calibri" w:eastAsia="Calibri" w:hAnsi="Calibri" w:cs="Calibri"/>
        </w:rPr>
      </w:pPr>
    </w:p>
    <w:p w14:paraId="5AF88C33" w14:textId="77777777" w:rsidR="00024835" w:rsidRDefault="00024835">
      <w:pPr>
        <w:rPr>
          <w:rFonts w:ascii="Calibri" w:eastAsia="Calibri" w:hAnsi="Calibri" w:cs="Calibri"/>
        </w:rPr>
      </w:pPr>
    </w:p>
    <w:p w14:paraId="0C277665" w14:textId="77777777" w:rsidR="00024835" w:rsidRDefault="00024835">
      <w:pPr>
        <w:rPr>
          <w:rFonts w:ascii="Calibri" w:eastAsia="Calibri" w:hAnsi="Calibri" w:cs="Calibri"/>
        </w:rPr>
      </w:pPr>
    </w:p>
    <w:p w14:paraId="60F5A973" w14:textId="77777777" w:rsidR="00F812E0" w:rsidRDefault="00F812E0">
      <w:pPr>
        <w:rPr>
          <w:rFonts w:ascii="Calibri" w:eastAsia="Calibri" w:hAnsi="Calibri" w:cs="Calibri"/>
        </w:rPr>
      </w:pPr>
    </w:p>
    <w:p w14:paraId="4B7299C9" w14:textId="77777777" w:rsidR="00024835" w:rsidRDefault="00D43883">
      <w:pPr>
        <w:rPr>
          <w:rFonts w:ascii="Calibri" w:eastAsia="Calibri" w:hAnsi="Calibri" w:cs="Calibri"/>
        </w:rPr>
      </w:pPr>
      <w:r>
        <w:rPr>
          <w:rFonts w:ascii="Calibri" w:eastAsia="Calibri" w:hAnsi="Calibri" w:cs="Calibri"/>
        </w:rPr>
        <w:lastRenderedPageBreak/>
        <w:t xml:space="preserve">With our Neighborhood Association we are striving to create a connected and intellectual </w:t>
      </w:r>
      <w:proofErr w:type="gramStart"/>
      <w:r>
        <w:rPr>
          <w:rFonts w:ascii="Calibri" w:eastAsia="Calibri" w:hAnsi="Calibri" w:cs="Calibri"/>
        </w:rPr>
        <w:t>home-base</w:t>
      </w:r>
      <w:proofErr w:type="gramEnd"/>
      <w:r>
        <w:rPr>
          <w:rFonts w:ascii="Calibri" w:eastAsia="Calibri" w:hAnsi="Calibri" w:cs="Calibri"/>
        </w:rPr>
        <w:t xml:space="preserve"> for students with affiliated faculty and staff as well as peer leaders/mentors.  The association is made up of faculty and </w:t>
      </w:r>
      <w:proofErr w:type="gramStart"/>
      <w:r>
        <w:rPr>
          <w:rFonts w:ascii="Calibri" w:eastAsia="Calibri" w:hAnsi="Calibri" w:cs="Calibri"/>
        </w:rPr>
        <w:t>staff</w:t>
      </w:r>
      <w:proofErr w:type="gramEnd"/>
      <w:r>
        <w:rPr>
          <w:rFonts w:ascii="Calibri" w:eastAsia="Calibri" w:hAnsi="Calibri" w:cs="Calibri"/>
        </w:rPr>
        <w:t xml:space="preserve"> who are interested in the themes associated with the Colonnades neighborhood and have agreed to partner with us in creating a dynamic community organization structure. Students (peer leaders) will greatly inform this group to give and direct the functioning of the neighborhood.</w:t>
      </w:r>
      <w:r w:rsidR="00650152">
        <w:rPr>
          <w:rFonts w:ascii="Calibri" w:eastAsia="Calibri" w:hAnsi="Calibri" w:cs="Calibri"/>
        </w:rPr>
        <w:t xml:space="preserve"> </w:t>
      </w:r>
      <w:r>
        <w:rPr>
          <w:rFonts w:ascii="Calibri" w:eastAsia="Calibri" w:hAnsi="Calibri" w:cs="Calibri"/>
        </w:rPr>
        <w:t xml:space="preserve">There will be three association meetings per semester.  </w:t>
      </w:r>
    </w:p>
    <w:p w14:paraId="06829B46" w14:textId="77777777" w:rsidR="00024835" w:rsidRDefault="00024835">
      <w:pPr>
        <w:rPr>
          <w:rFonts w:ascii="Calibri" w:eastAsia="Calibri" w:hAnsi="Calibri" w:cs="Calibri"/>
        </w:rPr>
      </w:pPr>
    </w:p>
    <w:p w14:paraId="5B8B8B71" w14:textId="77777777" w:rsidR="00024835" w:rsidRDefault="00D43883">
      <w:pPr>
        <w:rPr>
          <w:rFonts w:ascii="Calibri" w:eastAsia="Calibri" w:hAnsi="Calibri" w:cs="Calibri"/>
          <w:b/>
        </w:rPr>
      </w:pPr>
      <w:r>
        <w:rPr>
          <w:rFonts w:ascii="Calibri" w:eastAsia="Calibri" w:hAnsi="Calibri" w:cs="Calibri"/>
          <w:b/>
        </w:rPr>
        <w:t xml:space="preserve">Terry </w:t>
      </w:r>
      <w:proofErr w:type="spellStart"/>
      <w:r>
        <w:rPr>
          <w:rFonts w:ascii="Calibri" w:eastAsia="Calibri" w:hAnsi="Calibri" w:cs="Calibri"/>
          <w:b/>
        </w:rPr>
        <w:t>Tomasek</w:t>
      </w:r>
      <w:proofErr w:type="spellEnd"/>
      <w:r>
        <w:rPr>
          <w:rFonts w:ascii="Calibri" w:eastAsia="Calibri" w:hAnsi="Calibri" w:cs="Calibri"/>
          <w:b/>
        </w:rPr>
        <w:t>, Faculty Director</w:t>
      </w:r>
    </w:p>
    <w:p w14:paraId="1371650A" w14:textId="77777777" w:rsidR="00024835" w:rsidRDefault="00D43883">
      <w:pPr>
        <w:rPr>
          <w:rFonts w:ascii="Calibri" w:eastAsia="Calibri" w:hAnsi="Calibri" w:cs="Calibri"/>
          <w:b/>
        </w:rPr>
      </w:pPr>
      <w:r>
        <w:rPr>
          <w:rFonts w:ascii="Calibri" w:eastAsia="Calibri" w:hAnsi="Calibri" w:cs="Calibri"/>
          <w:b/>
        </w:rPr>
        <w:t>Cristina Vega, Community Director for the Colonnades Neighborhood</w:t>
      </w:r>
    </w:p>
    <w:p w14:paraId="003DF532" w14:textId="77777777" w:rsidR="00024835" w:rsidRDefault="00D43883">
      <w:pPr>
        <w:rPr>
          <w:rFonts w:ascii="Calibri" w:eastAsia="Calibri" w:hAnsi="Calibri" w:cs="Calibri"/>
        </w:rPr>
      </w:pPr>
      <w:r>
        <w:rPr>
          <w:rFonts w:ascii="Calibri" w:eastAsia="Calibri" w:hAnsi="Calibri" w:cs="Calibri"/>
        </w:rPr>
        <w:t>Asher Thompson, Residential Area Coordinator</w:t>
      </w:r>
    </w:p>
    <w:p w14:paraId="63F43A5B" w14:textId="77777777" w:rsidR="00024835" w:rsidRDefault="00D43883">
      <w:pPr>
        <w:rPr>
          <w:rFonts w:ascii="Calibri" w:eastAsia="Calibri" w:hAnsi="Calibri" w:cs="Calibri"/>
          <w:highlight w:val="yellow"/>
        </w:rPr>
      </w:pPr>
      <w:proofErr w:type="spellStart"/>
      <w:r>
        <w:rPr>
          <w:rFonts w:ascii="Calibri" w:eastAsia="Calibri" w:hAnsi="Calibri" w:cs="Calibri"/>
        </w:rPr>
        <w:t>Micalah</w:t>
      </w:r>
      <w:proofErr w:type="spellEnd"/>
      <w:r>
        <w:rPr>
          <w:rFonts w:ascii="Calibri" w:eastAsia="Calibri" w:hAnsi="Calibri" w:cs="Calibri"/>
        </w:rPr>
        <w:t xml:space="preserve"> Collins, Lead Student Mentor</w:t>
      </w:r>
    </w:p>
    <w:p w14:paraId="2B6FA1EF" w14:textId="77777777" w:rsidR="00024835" w:rsidRDefault="00D43883">
      <w:pPr>
        <w:rPr>
          <w:rFonts w:ascii="Calibri" w:eastAsia="Calibri" w:hAnsi="Calibri" w:cs="Calibri"/>
          <w:b/>
        </w:rPr>
      </w:pPr>
      <w:r>
        <w:rPr>
          <w:rFonts w:ascii="Calibri" w:eastAsia="Calibri" w:hAnsi="Calibri" w:cs="Calibri"/>
          <w:b/>
        </w:rPr>
        <w:t>Staff Affiliates</w:t>
      </w:r>
    </w:p>
    <w:p w14:paraId="74A40CC3" w14:textId="77777777" w:rsidR="00024835" w:rsidRDefault="00D43883">
      <w:pPr>
        <w:ind w:firstLine="720"/>
        <w:rPr>
          <w:rFonts w:ascii="Calibri" w:eastAsia="Calibri" w:hAnsi="Calibri" w:cs="Calibri"/>
          <w:b/>
          <w:highlight w:val="yellow"/>
        </w:rPr>
      </w:pPr>
      <w:r>
        <w:rPr>
          <w:rFonts w:ascii="Calibri" w:eastAsia="Calibri" w:hAnsi="Calibri" w:cs="Calibri"/>
          <w:b/>
        </w:rPr>
        <w:t xml:space="preserve">TBD, Office of Sustainability </w:t>
      </w:r>
    </w:p>
    <w:p w14:paraId="548A84DB" w14:textId="77777777" w:rsidR="00024835" w:rsidRDefault="00D43883">
      <w:pPr>
        <w:ind w:firstLine="720"/>
        <w:rPr>
          <w:rFonts w:ascii="Calibri" w:eastAsia="Calibri" w:hAnsi="Calibri" w:cs="Calibri"/>
          <w:b/>
        </w:rPr>
      </w:pPr>
      <w:r>
        <w:rPr>
          <w:rFonts w:ascii="Calibri" w:eastAsia="Calibri" w:hAnsi="Calibri" w:cs="Calibri"/>
          <w:b/>
        </w:rPr>
        <w:t xml:space="preserve">Dan Reis, Teaching and Learning Technology &amp; </w:t>
      </w:r>
      <w:proofErr w:type="spellStart"/>
      <w:r>
        <w:rPr>
          <w:rFonts w:ascii="Calibri" w:eastAsia="Calibri" w:hAnsi="Calibri" w:cs="Calibri"/>
          <w:b/>
        </w:rPr>
        <w:t>MakerHub</w:t>
      </w:r>
      <w:proofErr w:type="spellEnd"/>
      <w:r>
        <w:rPr>
          <w:rFonts w:ascii="Calibri" w:eastAsia="Calibri" w:hAnsi="Calibri" w:cs="Calibri"/>
          <w:b/>
        </w:rPr>
        <w:t xml:space="preserve"> Advisor</w:t>
      </w:r>
    </w:p>
    <w:p w14:paraId="6117B4AD" w14:textId="77777777" w:rsidR="00024835" w:rsidRDefault="00D43883">
      <w:pPr>
        <w:ind w:firstLine="720"/>
        <w:rPr>
          <w:rFonts w:ascii="Calibri" w:eastAsia="Calibri" w:hAnsi="Calibri" w:cs="Calibri"/>
          <w:b/>
          <w:highlight w:val="yellow"/>
        </w:rPr>
      </w:pPr>
      <w:r>
        <w:rPr>
          <w:rFonts w:ascii="Calibri" w:eastAsia="Calibri" w:hAnsi="Calibri" w:cs="Calibri"/>
          <w:b/>
        </w:rPr>
        <w:t>Ross Wade, Student Professional Development Center</w:t>
      </w:r>
    </w:p>
    <w:p w14:paraId="657B38FF" w14:textId="77777777" w:rsidR="00024835" w:rsidRDefault="00D43883">
      <w:pPr>
        <w:ind w:firstLine="720"/>
        <w:rPr>
          <w:rFonts w:ascii="Calibri" w:eastAsia="Calibri" w:hAnsi="Calibri" w:cs="Calibri"/>
          <w:b/>
        </w:rPr>
      </w:pPr>
      <w:r>
        <w:rPr>
          <w:rFonts w:ascii="Calibri" w:eastAsia="Calibri" w:hAnsi="Calibri" w:cs="Calibri"/>
          <w:b/>
        </w:rPr>
        <w:t>Jerry Waller &amp; Dianne Ford, Belk Library</w:t>
      </w:r>
    </w:p>
    <w:p w14:paraId="43467AE9" w14:textId="77777777" w:rsidR="00024835" w:rsidRDefault="00D43883">
      <w:pPr>
        <w:ind w:firstLine="720"/>
        <w:rPr>
          <w:rFonts w:ascii="Calibri" w:eastAsia="Calibri" w:hAnsi="Calibri" w:cs="Calibri"/>
          <w:b/>
          <w:color w:val="FF0000"/>
        </w:rPr>
      </w:pPr>
      <w:r>
        <w:rPr>
          <w:rFonts w:ascii="Calibri" w:eastAsia="Calibri" w:hAnsi="Calibri" w:cs="Calibri"/>
          <w:b/>
        </w:rPr>
        <w:t xml:space="preserve">TBD, </w:t>
      </w:r>
      <w:proofErr w:type="spellStart"/>
      <w:r>
        <w:rPr>
          <w:rFonts w:ascii="Calibri" w:eastAsia="Calibri" w:hAnsi="Calibri" w:cs="Calibri"/>
          <w:b/>
        </w:rPr>
        <w:t>Kernodle</w:t>
      </w:r>
      <w:proofErr w:type="spellEnd"/>
      <w:r>
        <w:rPr>
          <w:rFonts w:ascii="Calibri" w:eastAsia="Calibri" w:hAnsi="Calibri" w:cs="Calibri"/>
          <w:b/>
        </w:rPr>
        <w:t xml:space="preserve"> Representative</w:t>
      </w:r>
      <w:r>
        <w:rPr>
          <w:rFonts w:ascii="Calibri" w:eastAsia="Calibri" w:hAnsi="Calibri" w:cs="Calibri"/>
          <w:b/>
          <w:color w:val="FF0000"/>
        </w:rPr>
        <w:t xml:space="preserve"> </w:t>
      </w:r>
    </w:p>
    <w:p w14:paraId="01E6022F" w14:textId="77777777" w:rsidR="00024835" w:rsidRDefault="00D43883">
      <w:pPr>
        <w:rPr>
          <w:rFonts w:ascii="Calibri" w:eastAsia="Calibri" w:hAnsi="Calibri" w:cs="Calibri"/>
        </w:rPr>
      </w:pPr>
      <w:r>
        <w:rPr>
          <w:rFonts w:ascii="Calibri" w:eastAsia="Calibri" w:hAnsi="Calibri" w:cs="Calibri"/>
          <w:b/>
        </w:rPr>
        <w:t xml:space="preserve">Faculty Affiliates </w:t>
      </w:r>
    </w:p>
    <w:p w14:paraId="6FEE67C3" w14:textId="77777777" w:rsidR="00024835" w:rsidRDefault="00D43883">
      <w:pPr>
        <w:ind w:left="720"/>
        <w:rPr>
          <w:rFonts w:ascii="Calibri" w:eastAsia="Calibri" w:hAnsi="Calibri" w:cs="Calibri"/>
        </w:rPr>
      </w:pPr>
      <w:r>
        <w:rPr>
          <w:rFonts w:ascii="Calibri" w:eastAsia="Calibri" w:hAnsi="Calibri" w:cs="Calibri"/>
          <w:b/>
        </w:rPr>
        <w:t xml:space="preserve">David </w:t>
      </w:r>
      <w:proofErr w:type="spellStart"/>
      <w:r>
        <w:rPr>
          <w:rFonts w:ascii="Calibri" w:eastAsia="Calibri" w:hAnsi="Calibri" w:cs="Calibri"/>
          <w:b/>
        </w:rPr>
        <w:t>Bockino</w:t>
      </w:r>
      <w:proofErr w:type="spellEnd"/>
      <w:r>
        <w:rPr>
          <w:rFonts w:ascii="Calibri" w:eastAsia="Calibri" w:hAnsi="Calibri" w:cs="Calibri"/>
          <w:b/>
        </w:rPr>
        <w:t xml:space="preserve"> </w:t>
      </w:r>
      <w:r>
        <w:rPr>
          <w:rFonts w:ascii="Calibri" w:eastAsia="Calibri" w:hAnsi="Calibri" w:cs="Calibri"/>
        </w:rPr>
        <w:t xml:space="preserve">[communications] [will commit to being a member of Neighborhood </w:t>
      </w:r>
      <w:proofErr w:type="spellStart"/>
      <w:r>
        <w:rPr>
          <w:rFonts w:ascii="Calibri" w:eastAsia="Calibri" w:hAnsi="Calibri" w:cs="Calibri"/>
        </w:rPr>
        <w:t>Assn</w:t>
      </w:r>
      <w:proofErr w:type="spellEnd"/>
      <w:r>
        <w:rPr>
          <w:rFonts w:ascii="Calibri" w:eastAsia="Calibri" w:hAnsi="Calibri" w:cs="Calibri"/>
        </w:rPr>
        <w:t xml:space="preserve"> but not sure can commit to faculty affiliate]</w:t>
      </w:r>
    </w:p>
    <w:p w14:paraId="280FA7DE" w14:textId="77777777" w:rsidR="00024835" w:rsidRDefault="00D43883">
      <w:pPr>
        <w:ind w:left="720"/>
        <w:rPr>
          <w:rFonts w:ascii="Calibri" w:eastAsia="Calibri" w:hAnsi="Calibri" w:cs="Calibri"/>
        </w:rPr>
      </w:pPr>
      <w:r>
        <w:rPr>
          <w:rFonts w:ascii="Calibri" w:eastAsia="Calibri" w:hAnsi="Calibri" w:cs="Calibri"/>
          <w:b/>
        </w:rPr>
        <w:t xml:space="preserve">Dr. Pamela Winfield </w:t>
      </w:r>
      <w:r>
        <w:rPr>
          <w:rFonts w:ascii="Calibri" w:eastAsia="Calibri" w:hAnsi="Calibri" w:cs="Calibri"/>
        </w:rPr>
        <w:t xml:space="preserve">[religion] [She hopes to use faculty affiliate money to host a couple of movie nights during the year.] </w:t>
      </w:r>
    </w:p>
    <w:p w14:paraId="7BA7BC26" w14:textId="77777777" w:rsidR="00024835" w:rsidRDefault="00024835">
      <w:pPr>
        <w:rPr>
          <w:rFonts w:ascii="Calibri" w:eastAsia="Calibri" w:hAnsi="Calibri" w:cs="Calibri"/>
          <w:b/>
        </w:rPr>
      </w:pPr>
    </w:p>
    <w:p w14:paraId="6CE9E919" w14:textId="77777777" w:rsidR="00024835" w:rsidRDefault="00D43883">
      <w:pPr>
        <w:rPr>
          <w:rFonts w:ascii="Calibri" w:eastAsia="Calibri" w:hAnsi="Calibri" w:cs="Calibri"/>
        </w:rPr>
      </w:pPr>
      <w:r>
        <w:rPr>
          <w:rFonts w:ascii="Calibri" w:eastAsia="Calibri" w:hAnsi="Calibri" w:cs="Calibri"/>
          <w:b/>
        </w:rPr>
        <w:t>LLC Advisors (TBD)</w:t>
      </w:r>
    </w:p>
    <w:p w14:paraId="64A0687A" w14:textId="77777777" w:rsidR="00024835" w:rsidRDefault="00D43883">
      <w:pPr>
        <w:rPr>
          <w:rFonts w:ascii="Calibri" w:eastAsia="Calibri" w:hAnsi="Calibri" w:cs="Calibri"/>
        </w:rPr>
      </w:pPr>
      <w:r>
        <w:rPr>
          <w:rFonts w:ascii="Calibri" w:eastAsia="Calibri" w:hAnsi="Calibri" w:cs="Calibri"/>
        </w:rPr>
        <w:t>Student Ambassadors (these positions will be filled in the fall by an application process)</w:t>
      </w:r>
    </w:p>
    <w:p w14:paraId="78D50F05" w14:textId="77777777" w:rsidR="00024835" w:rsidRDefault="00D43883">
      <w:pPr>
        <w:ind w:left="720"/>
        <w:rPr>
          <w:rFonts w:ascii="Calibri" w:eastAsia="Calibri" w:hAnsi="Calibri" w:cs="Calibri"/>
        </w:rPr>
      </w:pPr>
      <w:r>
        <w:rPr>
          <w:rFonts w:ascii="Calibri" w:eastAsia="Calibri" w:hAnsi="Calibri" w:cs="Calibri"/>
        </w:rPr>
        <w:t>TBD, President</w:t>
      </w:r>
    </w:p>
    <w:p w14:paraId="20AE38F1" w14:textId="77777777" w:rsidR="00024835" w:rsidRDefault="00D43883">
      <w:pPr>
        <w:ind w:left="720"/>
        <w:rPr>
          <w:rFonts w:ascii="Calibri" w:eastAsia="Calibri" w:hAnsi="Calibri" w:cs="Calibri"/>
        </w:rPr>
      </w:pPr>
      <w:r>
        <w:rPr>
          <w:rFonts w:ascii="Calibri" w:eastAsia="Calibri" w:hAnsi="Calibri" w:cs="Calibri"/>
        </w:rPr>
        <w:t>TBD, Administrative Ambassador</w:t>
      </w:r>
    </w:p>
    <w:p w14:paraId="56CB2E6C" w14:textId="77777777" w:rsidR="00024835" w:rsidRDefault="00D43883">
      <w:pPr>
        <w:ind w:left="720"/>
        <w:rPr>
          <w:rFonts w:ascii="Calibri" w:eastAsia="Calibri" w:hAnsi="Calibri" w:cs="Calibri"/>
        </w:rPr>
      </w:pPr>
      <w:r>
        <w:rPr>
          <w:rFonts w:ascii="Calibri" w:eastAsia="Calibri" w:hAnsi="Calibri" w:cs="Calibri"/>
        </w:rPr>
        <w:t>TBD, Special Events Ambassador</w:t>
      </w:r>
    </w:p>
    <w:p w14:paraId="4BC0B9E7" w14:textId="77777777" w:rsidR="00024835" w:rsidRDefault="00D43883">
      <w:pPr>
        <w:ind w:left="720"/>
        <w:rPr>
          <w:rFonts w:ascii="Calibri" w:eastAsia="Calibri" w:hAnsi="Calibri" w:cs="Calibri"/>
        </w:rPr>
      </w:pPr>
      <w:r>
        <w:rPr>
          <w:rFonts w:ascii="Calibri" w:eastAsia="Calibri" w:hAnsi="Calibri" w:cs="Calibri"/>
        </w:rPr>
        <w:t>TBD, Marketing &amp; Public Relations Ambassador</w:t>
      </w:r>
    </w:p>
    <w:p w14:paraId="3BA8B680" w14:textId="77777777" w:rsidR="00024835" w:rsidRDefault="00D43883">
      <w:pPr>
        <w:ind w:left="720"/>
        <w:rPr>
          <w:rFonts w:ascii="Calibri" w:eastAsia="Calibri" w:hAnsi="Calibri" w:cs="Calibri"/>
        </w:rPr>
      </w:pPr>
      <w:r>
        <w:rPr>
          <w:rFonts w:ascii="Calibri" w:eastAsia="Calibri" w:hAnsi="Calibri" w:cs="Calibri"/>
        </w:rPr>
        <w:t>TBD, Inter-Residence Association Ambassador</w:t>
      </w:r>
    </w:p>
    <w:p w14:paraId="526E0F56" w14:textId="77777777" w:rsidR="00024835" w:rsidRDefault="00D43883">
      <w:pPr>
        <w:ind w:left="720"/>
        <w:rPr>
          <w:rFonts w:ascii="Calibri" w:eastAsia="Calibri" w:hAnsi="Calibri" w:cs="Calibri"/>
        </w:rPr>
      </w:pPr>
      <w:r>
        <w:rPr>
          <w:rFonts w:ascii="Calibri" w:eastAsia="Calibri" w:hAnsi="Calibri" w:cs="Calibri"/>
        </w:rPr>
        <w:t>TBD, LLC Ambassadors (10)</w:t>
      </w:r>
    </w:p>
    <w:p w14:paraId="634F30FB" w14:textId="77777777" w:rsidR="00024835" w:rsidRDefault="00D43883">
      <w:pPr>
        <w:ind w:left="720"/>
        <w:rPr>
          <w:rFonts w:ascii="Calibri" w:eastAsia="Calibri" w:hAnsi="Calibri" w:cs="Calibri"/>
        </w:rPr>
      </w:pPr>
      <w:r>
        <w:rPr>
          <w:rFonts w:ascii="Calibri" w:eastAsia="Calibri" w:hAnsi="Calibri" w:cs="Calibri"/>
        </w:rPr>
        <w:t>TBD, Floor Ambassadors (5)</w:t>
      </w:r>
    </w:p>
    <w:p w14:paraId="7016E5BF" w14:textId="77777777" w:rsidR="00024835" w:rsidRDefault="00D43883">
      <w:pPr>
        <w:ind w:firstLine="720"/>
        <w:rPr>
          <w:rFonts w:ascii="Calibri" w:eastAsia="Calibri" w:hAnsi="Calibri" w:cs="Calibri"/>
          <w:highlight w:val="yellow"/>
        </w:rPr>
      </w:pPr>
      <w:r>
        <w:rPr>
          <w:rFonts w:ascii="Calibri" w:eastAsia="Calibri" w:hAnsi="Calibri" w:cs="Calibri"/>
        </w:rPr>
        <w:t>TBD, Eco Rep *not elected, appointed by Office of Sustainability-</w:t>
      </w:r>
      <w:r>
        <w:rPr>
          <w:rFonts w:ascii="Calibri" w:eastAsia="Calibri" w:hAnsi="Calibri" w:cs="Calibri"/>
          <w:highlight w:val="yellow"/>
        </w:rPr>
        <w:t xml:space="preserve"> Patrick Larsen (lived in </w:t>
      </w:r>
    </w:p>
    <w:p w14:paraId="3978C50D" w14:textId="77777777" w:rsidR="00024835" w:rsidRDefault="00D43883">
      <w:pPr>
        <w:ind w:left="1440"/>
        <w:rPr>
          <w:rFonts w:ascii="Calibri" w:eastAsia="Calibri" w:hAnsi="Calibri" w:cs="Calibri"/>
          <w:highlight w:val="yellow"/>
        </w:rPr>
      </w:pPr>
      <w:r>
        <w:rPr>
          <w:rFonts w:ascii="Calibri" w:eastAsia="Calibri" w:hAnsi="Calibri" w:cs="Calibri"/>
          <w:highlight w:val="yellow"/>
        </w:rPr>
        <w:t>Colonnades during 16-17 but will live off campus in 17-18) and Taylor McFadden (living in the Sustainability LLC in 16-17)</w:t>
      </w:r>
    </w:p>
    <w:p w14:paraId="692C5684" w14:textId="77777777" w:rsidR="00024835" w:rsidRDefault="00024835">
      <w:pPr>
        <w:rPr>
          <w:rFonts w:ascii="Calibri" w:eastAsia="Calibri" w:hAnsi="Calibri" w:cs="Calibri"/>
          <w:color w:val="FF0000"/>
        </w:rPr>
      </w:pPr>
    </w:p>
    <w:p w14:paraId="64FFFB24" w14:textId="77777777" w:rsidR="00024835" w:rsidRDefault="00D43883">
      <w:pPr>
        <w:rPr>
          <w:rFonts w:ascii="Calibri" w:eastAsia="Calibri" w:hAnsi="Calibri" w:cs="Calibri"/>
        </w:rPr>
      </w:pPr>
      <w:r>
        <w:rPr>
          <w:rFonts w:ascii="Calibri" w:eastAsia="Calibri" w:hAnsi="Calibri" w:cs="Calibri"/>
        </w:rPr>
        <w:t xml:space="preserve">We distribute applications for CNA during the first week of the semester providing a due date a week or two into September. The application is submitted to the neighborhood office where the Community Director, Faculty Director, Lead Student Mentor and Residential Area Coordinator review the applications and make offers to students based on application and resume review. </w:t>
      </w:r>
    </w:p>
    <w:p w14:paraId="4B527137" w14:textId="77777777" w:rsidR="00024835" w:rsidRDefault="00D43883">
      <w:pPr>
        <w:rPr>
          <w:rFonts w:ascii="Calibri" w:eastAsia="Calibri" w:hAnsi="Calibri" w:cs="Calibri"/>
        </w:rPr>
      </w:pPr>
      <w:r>
        <w:rPr>
          <w:rFonts w:ascii="Calibri" w:eastAsia="Calibri" w:hAnsi="Calibri" w:cs="Calibri"/>
        </w:rPr>
        <w:lastRenderedPageBreak/>
        <w:t xml:space="preserve">This year we hope to reach out to returners in the neighborhood to apply for CNA before the year ends in order to encourage current residents to get and stay involved. </w:t>
      </w:r>
    </w:p>
    <w:p w14:paraId="34CE1C5B" w14:textId="77777777" w:rsidR="00024835" w:rsidRDefault="00024835">
      <w:pPr>
        <w:rPr>
          <w:rFonts w:ascii="Calibri" w:eastAsia="Calibri" w:hAnsi="Calibri" w:cs="Calibri"/>
        </w:rPr>
      </w:pPr>
    </w:p>
    <w:p w14:paraId="62228C93" w14:textId="77777777" w:rsidR="00024835" w:rsidRDefault="00D43883">
      <w:pPr>
        <w:rPr>
          <w:rFonts w:ascii="Calibri" w:eastAsia="Calibri" w:hAnsi="Calibri" w:cs="Calibri"/>
          <w:u w:val="single"/>
        </w:rPr>
      </w:pPr>
      <w:r>
        <w:rPr>
          <w:rFonts w:ascii="Calibri" w:eastAsia="Calibri" w:hAnsi="Calibri" w:cs="Calibri"/>
          <w:u w:val="single"/>
        </w:rPr>
        <w:t>CNA Position Descriptions</w:t>
      </w:r>
    </w:p>
    <w:p w14:paraId="6277C21C" w14:textId="77777777" w:rsidR="00024835" w:rsidRDefault="00D43883">
      <w:pPr>
        <w:rPr>
          <w:rFonts w:ascii="Calibri" w:eastAsia="Calibri" w:hAnsi="Calibri" w:cs="Calibri"/>
        </w:rPr>
      </w:pPr>
      <w:r>
        <w:rPr>
          <w:rFonts w:ascii="Calibri" w:eastAsia="Calibri" w:hAnsi="Calibri" w:cs="Calibri"/>
          <w:b/>
        </w:rPr>
        <w:t>Community Director for Colonnades Neighborhood</w:t>
      </w:r>
      <w:r>
        <w:rPr>
          <w:rFonts w:ascii="Calibri" w:eastAsia="Calibri" w:hAnsi="Calibri" w:cs="Calibri"/>
        </w:rPr>
        <w:t xml:space="preserve">, Cristina Vega. The Community Director (CD) infuses a student development focus into the neighborhood, supervises student staff, oversees student conduct, facilities, etc.  </w:t>
      </w:r>
    </w:p>
    <w:p w14:paraId="275E9CCA" w14:textId="77777777" w:rsidR="00024835" w:rsidRDefault="00D43883">
      <w:pPr>
        <w:rPr>
          <w:rFonts w:ascii="Calibri" w:eastAsia="Calibri" w:hAnsi="Calibri" w:cs="Calibri"/>
        </w:rPr>
      </w:pPr>
      <w:r>
        <w:rPr>
          <w:rFonts w:ascii="Calibri" w:eastAsia="Calibri" w:hAnsi="Calibri" w:cs="Calibri"/>
          <w:b/>
        </w:rPr>
        <w:t>Faculty Director of Colonnades Neighborhood,</w:t>
      </w:r>
      <w:r>
        <w:rPr>
          <w:rFonts w:ascii="Calibri" w:eastAsia="Calibri" w:hAnsi="Calibri" w:cs="Calibri"/>
        </w:rPr>
        <w:t xml:space="preserve"> Terry </w:t>
      </w:r>
      <w:proofErr w:type="spellStart"/>
      <w:r>
        <w:rPr>
          <w:rFonts w:ascii="Calibri" w:eastAsia="Calibri" w:hAnsi="Calibri" w:cs="Calibri"/>
        </w:rPr>
        <w:t>Tomasek</w:t>
      </w:r>
      <w:proofErr w:type="spellEnd"/>
      <w:r>
        <w:rPr>
          <w:rFonts w:ascii="Calibri" w:eastAsia="Calibri" w:hAnsi="Calibri" w:cs="Calibri"/>
        </w:rPr>
        <w:t xml:space="preserve">. The Faculty Director (FD) infuses intellectual content into the neighborhood and serves as a liaison with interested faculty and staff and a mentor to neighborhood residents. </w:t>
      </w:r>
    </w:p>
    <w:p w14:paraId="73B1CB72" w14:textId="77777777" w:rsidR="00024835" w:rsidRDefault="00D43883">
      <w:pPr>
        <w:rPr>
          <w:rFonts w:ascii="Calibri" w:eastAsia="Calibri" w:hAnsi="Calibri" w:cs="Calibri"/>
        </w:rPr>
      </w:pPr>
      <w:proofErr w:type="gramStart"/>
      <w:r>
        <w:rPr>
          <w:rFonts w:ascii="Calibri" w:eastAsia="Calibri" w:hAnsi="Calibri" w:cs="Calibri"/>
          <w:b/>
        </w:rPr>
        <w:t xml:space="preserve">Residential Area Coordinator (RAC), </w:t>
      </w:r>
      <w:r>
        <w:rPr>
          <w:rFonts w:ascii="Calibri" w:eastAsia="Calibri" w:hAnsi="Calibri" w:cs="Calibri"/>
        </w:rPr>
        <w:t>Asher Thompson.</w:t>
      </w:r>
      <w:proofErr w:type="gramEnd"/>
      <w:r>
        <w:rPr>
          <w:rFonts w:ascii="Calibri" w:eastAsia="Calibri" w:hAnsi="Calibri" w:cs="Calibri"/>
        </w:rPr>
        <w:t xml:space="preserve"> The RAC is a secondary supervisor to the Resident Assistants and reports to the CD. The RAC works with the LSM to organize and supervise all CNA student ambassadors.  </w:t>
      </w:r>
    </w:p>
    <w:p w14:paraId="06D6BAFF" w14:textId="77777777" w:rsidR="00024835" w:rsidRDefault="00D43883">
      <w:pPr>
        <w:rPr>
          <w:rFonts w:ascii="Calibri" w:eastAsia="Calibri" w:hAnsi="Calibri" w:cs="Calibri"/>
        </w:rPr>
      </w:pPr>
      <w:proofErr w:type="gramStart"/>
      <w:r>
        <w:rPr>
          <w:rFonts w:ascii="Calibri" w:eastAsia="Calibri" w:hAnsi="Calibri" w:cs="Calibri"/>
          <w:b/>
        </w:rPr>
        <w:t xml:space="preserve">The Lead Student Mentor (LSM), </w:t>
      </w:r>
      <w:proofErr w:type="spellStart"/>
      <w:r>
        <w:rPr>
          <w:rFonts w:ascii="Calibri" w:eastAsia="Calibri" w:hAnsi="Calibri" w:cs="Calibri"/>
        </w:rPr>
        <w:t>Micalah</w:t>
      </w:r>
      <w:proofErr w:type="spellEnd"/>
      <w:r>
        <w:rPr>
          <w:rFonts w:ascii="Calibri" w:eastAsia="Calibri" w:hAnsi="Calibri" w:cs="Calibri"/>
        </w:rPr>
        <w:t xml:space="preserve"> Collins</w:t>
      </w:r>
      <w:r>
        <w:rPr>
          <w:rFonts w:ascii="Calibri" w:eastAsia="Calibri" w:hAnsi="Calibri" w:cs="Calibri"/>
          <w:b/>
        </w:rPr>
        <w:t>.</w:t>
      </w:r>
      <w:proofErr w:type="gramEnd"/>
      <w:r>
        <w:rPr>
          <w:rFonts w:ascii="Calibri" w:eastAsia="Calibri" w:hAnsi="Calibri" w:cs="Calibri"/>
          <w:b/>
        </w:rPr>
        <w:t xml:space="preserve">  </w:t>
      </w:r>
      <w:r>
        <w:rPr>
          <w:rFonts w:ascii="Calibri" w:eastAsia="Calibri" w:hAnsi="Calibri" w:cs="Calibri"/>
        </w:rPr>
        <w:t xml:space="preserve">In collaboration with the RAC, the LSM organizes and supervises all CNA student ambassadors. The </w:t>
      </w:r>
      <w:proofErr w:type="gramStart"/>
      <w:r>
        <w:rPr>
          <w:rFonts w:ascii="Calibri" w:eastAsia="Calibri" w:hAnsi="Calibri" w:cs="Calibri"/>
        </w:rPr>
        <w:t>LCM is supervised by the Faculty Director</w:t>
      </w:r>
      <w:proofErr w:type="gramEnd"/>
      <w:r>
        <w:rPr>
          <w:rFonts w:ascii="Calibri" w:eastAsia="Calibri" w:hAnsi="Calibri" w:cs="Calibri"/>
        </w:rPr>
        <w:t>.</w:t>
      </w:r>
    </w:p>
    <w:p w14:paraId="76D06F5F" w14:textId="77777777" w:rsidR="00024835" w:rsidRDefault="00D43883">
      <w:pPr>
        <w:rPr>
          <w:rFonts w:ascii="Calibri" w:eastAsia="Calibri" w:hAnsi="Calibri" w:cs="Calibri"/>
        </w:rPr>
      </w:pPr>
      <w:r>
        <w:rPr>
          <w:rFonts w:ascii="Calibri" w:eastAsia="Calibri" w:hAnsi="Calibri" w:cs="Calibri"/>
          <w:b/>
        </w:rPr>
        <w:t xml:space="preserve">Staff Affiliates </w:t>
      </w:r>
      <w:r>
        <w:rPr>
          <w:rFonts w:ascii="Calibri" w:eastAsia="Calibri" w:hAnsi="Calibri" w:cs="Calibri"/>
        </w:rPr>
        <w:t xml:space="preserve">who serve on the CNA have partnered with us to provide targeted developmental services right in the neighborhood.  </w:t>
      </w:r>
    </w:p>
    <w:p w14:paraId="354D8C32" w14:textId="77777777" w:rsidR="00024835" w:rsidRDefault="00D43883">
      <w:pPr>
        <w:rPr>
          <w:rFonts w:ascii="Calibri" w:eastAsia="Calibri" w:hAnsi="Calibri" w:cs="Calibri"/>
        </w:rPr>
      </w:pPr>
      <w:r>
        <w:rPr>
          <w:rFonts w:ascii="Calibri" w:eastAsia="Calibri" w:hAnsi="Calibri" w:cs="Calibri"/>
          <w:b/>
        </w:rPr>
        <w:t>Faculty Affiliates</w:t>
      </w:r>
      <w:r>
        <w:rPr>
          <w:rFonts w:ascii="Calibri" w:eastAsia="Calibri" w:hAnsi="Calibri" w:cs="Calibri"/>
        </w:rPr>
        <w:t xml:space="preserve"> will provide feedback to the CNA, will plan programming in the neighborhood and will attend </w:t>
      </w:r>
      <w:proofErr w:type="gramStart"/>
      <w:r>
        <w:rPr>
          <w:rFonts w:ascii="Calibri" w:eastAsia="Calibri" w:hAnsi="Calibri" w:cs="Calibri"/>
        </w:rPr>
        <w:t>events</w:t>
      </w:r>
      <w:proofErr w:type="gramEnd"/>
      <w:r>
        <w:rPr>
          <w:rFonts w:ascii="Calibri" w:eastAsia="Calibri" w:hAnsi="Calibri" w:cs="Calibri"/>
        </w:rPr>
        <w:t xml:space="preserve"> as they are able. </w:t>
      </w:r>
    </w:p>
    <w:p w14:paraId="7B08173A" w14:textId="77777777" w:rsidR="00024835" w:rsidRDefault="00D43883">
      <w:pPr>
        <w:rPr>
          <w:rFonts w:ascii="Calibri" w:eastAsia="Calibri" w:hAnsi="Calibri" w:cs="Calibri"/>
        </w:rPr>
      </w:pPr>
      <w:r>
        <w:rPr>
          <w:rFonts w:ascii="Calibri" w:eastAsia="Calibri" w:hAnsi="Calibri" w:cs="Calibri"/>
          <w:b/>
        </w:rPr>
        <w:t xml:space="preserve">LLC Advisors </w:t>
      </w:r>
      <w:r>
        <w:rPr>
          <w:rFonts w:ascii="Calibri" w:eastAsia="Calibri" w:hAnsi="Calibri" w:cs="Calibri"/>
        </w:rPr>
        <w:t xml:space="preserve">will provide feedback to the CNA and will provide programming for their respective LLCs. </w:t>
      </w:r>
    </w:p>
    <w:p w14:paraId="00700DB3" w14:textId="77777777" w:rsidR="00024835" w:rsidRDefault="00D43883">
      <w:pPr>
        <w:rPr>
          <w:rFonts w:ascii="Calibri" w:eastAsia="Calibri" w:hAnsi="Calibri" w:cs="Calibri"/>
          <w:b/>
        </w:rPr>
      </w:pPr>
      <w:r>
        <w:rPr>
          <w:rFonts w:ascii="Calibri" w:eastAsia="Calibri" w:hAnsi="Calibri" w:cs="Calibri"/>
          <w:b/>
        </w:rPr>
        <w:t>Student Ambassadors</w:t>
      </w:r>
    </w:p>
    <w:p w14:paraId="65CA48CB" w14:textId="77777777" w:rsidR="00024835" w:rsidRDefault="00D43883">
      <w:pPr>
        <w:widowControl w:val="0"/>
        <w:spacing w:after="200"/>
        <w:ind w:left="720"/>
        <w:rPr>
          <w:rFonts w:ascii="Calibri" w:eastAsia="Calibri" w:hAnsi="Calibri" w:cs="Calibri"/>
        </w:rPr>
      </w:pPr>
      <w:r>
        <w:rPr>
          <w:rFonts w:ascii="Calibri" w:eastAsia="Calibri" w:hAnsi="Calibri" w:cs="Calibri"/>
        </w:rPr>
        <w:t>President</w:t>
      </w:r>
    </w:p>
    <w:p w14:paraId="1C577981" w14:textId="77777777" w:rsidR="00024835" w:rsidRDefault="00D43883">
      <w:pPr>
        <w:widowControl w:val="0"/>
        <w:numPr>
          <w:ilvl w:val="0"/>
          <w:numId w:val="8"/>
        </w:numPr>
        <w:ind w:left="1440" w:hanging="360"/>
        <w:contextualSpacing/>
      </w:pPr>
      <w:r>
        <w:rPr>
          <w:rFonts w:ascii="Calibri" w:eastAsia="Calibri" w:hAnsi="Calibri" w:cs="Calibri"/>
        </w:rPr>
        <w:t>Oversee and provide insight for the following committees of the CNA</w:t>
      </w:r>
    </w:p>
    <w:p w14:paraId="62DCFC10" w14:textId="77777777" w:rsidR="00024835" w:rsidRDefault="00D43883">
      <w:pPr>
        <w:widowControl w:val="0"/>
        <w:numPr>
          <w:ilvl w:val="0"/>
          <w:numId w:val="8"/>
        </w:numPr>
        <w:spacing w:after="200"/>
        <w:ind w:left="1440" w:hanging="360"/>
        <w:contextualSpacing/>
      </w:pPr>
      <w:r>
        <w:rPr>
          <w:rFonts w:ascii="Calibri" w:eastAsia="Calibri" w:hAnsi="Calibri" w:cs="Calibri"/>
        </w:rPr>
        <w:t>Attend all meetings and events</w:t>
      </w:r>
    </w:p>
    <w:p w14:paraId="52BEE67A" w14:textId="77777777" w:rsidR="00024835" w:rsidRDefault="00D43883">
      <w:pPr>
        <w:widowControl w:val="0"/>
        <w:spacing w:after="200"/>
        <w:ind w:left="720"/>
        <w:rPr>
          <w:rFonts w:ascii="Calibri" w:eastAsia="Calibri" w:hAnsi="Calibri" w:cs="Calibri"/>
        </w:rPr>
      </w:pPr>
      <w:r>
        <w:rPr>
          <w:rFonts w:ascii="Calibri" w:eastAsia="Calibri" w:hAnsi="Calibri" w:cs="Calibri"/>
        </w:rPr>
        <w:t>Administrative Ambassador</w:t>
      </w:r>
    </w:p>
    <w:p w14:paraId="009CA90C" w14:textId="77777777" w:rsidR="00024835" w:rsidRDefault="00D43883">
      <w:pPr>
        <w:widowControl w:val="0"/>
        <w:numPr>
          <w:ilvl w:val="0"/>
          <w:numId w:val="19"/>
        </w:numPr>
        <w:ind w:left="1440" w:hanging="360"/>
        <w:contextualSpacing/>
      </w:pPr>
      <w:r>
        <w:rPr>
          <w:rFonts w:ascii="Calibri" w:eastAsia="Calibri" w:hAnsi="Calibri" w:cs="Calibri"/>
        </w:rPr>
        <w:t>Prepare meeting agendas and send out minutes after every meeting</w:t>
      </w:r>
    </w:p>
    <w:p w14:paraId="150DD2DB" w14:textId="77777777" w:rsidR="00024835" w:rsidRDefault="00D43883">
      <w:pPr>
        <w:widowControl w:val="0"/>
        <w:numPr>
          <w:ilvl w:val="0"/>
          <w:numId w:val="19"/>
        </w:numPr>
        <w:spacing w:after="200"/>
        <w:ind w:left="1440" w:hanging="360"/>
        <w:contextualSpacing/>
      </w:pPr>
      <w:r>
        <w:rPr>
          <w:rFonts w:ascii="Calibri" w:eastAsia="Calibri" w:hAnsi="Calibri" w:cs="Calibri"/>
        </w:rPr>
        <w:t>Keep an accurate account of attendance, maintain Neighborhood Association files</w:t>
      </w:r>
    </w:p>
    <w:p w14:paraId="4E5ED674" w14:textId="77777777" w:rsidR="00024835" w:rsidRDefault="00D43883">
      <w:pPr>
        <w:widowControl w:val="0"/>
        <w:spacing w:after="200"/>
        <w:ind w:left="720"/>
        <w:rPr>
          <w:rFonts w:ascii="Calibri" w:eastAsia="Calibri" w:hAnsi="Calibri" w:cs="Calibri"/>
        </w:rPr>
      </w:pPr>
      <w:r>
        <w:rPr>
          <w:rFonts w:ascii="Calibri" w:eastAsia="Calibri" w:hAnsi="Calibri" w:cs="Calibri"/>
        </w:rPr>
        <w:t>Neighborhood Association Special Events Coordinator</w:t>
      </w:r>
    </w:p>
    <w:p w14:paraId="2755FCA4" w14:textId="77777777" w:rsidR="00024835" w:rsidRDefault="00D43883">
      <w:pPr>
        <w:widowControl w:val="0"/>
        <w:numPr>
          <w:ilvl w:val="0"/>
          <w:numId w:val="19"/>
        </w:numPr>
        <w:ind w:left="1440" w:hanging="360"/>
        <w:contextualSpacing/>
      </w:pPr>
      <w:r>
        <w:rPr>
          <w:rFonts w:ascii="Calibri" w:eastAsia="Calibri" w:hAnsi="Calibri" w:cs="Calibri"/>
        </w:rPr>
        <w:t>Organize and assign jobs for every event that is held</w:t>
      </w:r>
    </w:p>
    <w:p w14:paraId="28C9EF4E" w14:textId="77777777" w:rsidR="00024835" w:rsidRDefault="00D43883">
      <w:pPr>
        <w:widowControl w:val="0"/>
        <w:numPr>
          <w:ilvl w:val="0"/>
          <w:numId w:val="19"/>
        </w:numPr>
        <w:ind w:left="1440" w:hanging="360"/>
        <w:contextualSpacing/>
      </w:pPr>
      <w:r>
        <w:rPr>
          <w:rFonts w:ascii="Calibri" w:eastAsia="Calibri" w:hAnsi="Calibri" w:cs="Calibri"/>
        </w:rPr>
        <w:t>Propose one event per month to the Neighborhood Association</w:t>
      </w:r>
    </w:p>
    <w:p w14:paraId="65EE4100" w14:textId="77777777" w:rsidR="00024835" w:rsidRDefault="00D43883">
      <w:pPr>
        <w:widowControl w:val="0"/>
        <w:numPr>
          <w:ilvl w:val="0"/>
          <w:numId w:val="19"/>
        </w:numPr>
        <w:ind w:left="1440" w:hanging="360"/>
        <w:contextualSpacing/>
      </w:pPr>
      <w:r>
        <w:rPr>
          <w:rFonts w:ascii="Calibri" w:eastAsia="Calibri" w:hAnsi="Calibri" w:cs="Calibri"/>
        </w:rPr>
        <w:t>Assist president in planning all events, submitting work orders, securing equipment</w:t>
      </w:r>
    </w:p>
    <w:p w14:paraId="004089A6" w14:textId="77777777" w:rsidR="00024835" w:rsidRDefault="00D43883">
      <w:pPr>
        <w:widowControl w:val="0"/>
        <w:numPr>
          <w:ilvl w:val="0"/>
          <w:numId w:val="19"/>
        </w:numPr>
        <w:ind w:left="1440" w:hanging="360"/>
        <w:contextualSpacing/>
      </w:pPr>
      <w:r>
        <w:rPr>
          <w:rFonts w:ascii="Calibri" w:eastAsia="Calibri" w:hAnsi="Calibri" w:cs="Calibri"/>
        </w:rPr>
        <w:t>Attend once a week meetings with IRC</w:t>
      </w:r>
    </w:p>
    <w:p w14:paraId="46ED6751" w14:textId="77777777" w:rsidR="00024835" w:rsidRDefault="00D43883">
      <w:pPr>
        <w:widowControl w:val="0"/>
        <w:numPr>
          <w:ilvl w:val="0"/>
          <w:numId w:val="19"/>
        </w:numPr>
        <w:spacing w:after="200"/>
        <w:ind w:left="1440" w:hanging="360"/>
        <w:contextualSpacing/>
      </w:pPr>
      <w:r>
        <w:rPr>
          <w:rFonts w:ascii="Calibri" w:eastAsia="Calibri" w:hAnsi="Calibri" w:cs="Calibri"/>
        </w:rPr>
        <w:t>Serve as a liaison between Neighborhood Association and IRC</w:t>
      </w:r>
    </w:p>
    <w:p w14:paraId="1CA1693E" w14:textId="77777777" w:rsidR="00024835" w:rsidRDefault="00D43883">
      <w:pPr>
        <w:widowControl w:val="0"/>
        <w:spacing w:after="200"/>
        <w:ind w:left="720"/>
        <w:rPr>
          <w:rFonts w:ascii="Calibri" w:eastAsia="Calibri" w:hAnsi="Calibri" w:cs="Calibri"/>
        </w:rPr>
      </w:pPr>
      <w:r>
        <w:rPr>
          <w:rFonts w:ascii="Calibri" w:eastAsia="Calibri" w:hAnsi="Calibri" w:cs="Calibri"/>
        </w:rPr>
        <w:t>Marketing and Public Relations Ambassador</w:t>
      </w:r>
    </w:p>
    <w:p w14:paraId="774F3714" w14:textId="77777777" w:rsidR="00024835" w:rsidRDefault="00D43883">
      <w:pPr>
        <w:widowControl w:val="0"/>
        <w:numPr>
          <w:ilvl w:val="0"/>
          <w:numId w:val="19"/>
        </w:numPr>
        <w:ind w:left="1440" w:hanging="360"/>
        <w:contextualSpacing/>
      </w:pPr>
      <w:r>
        <w:rPr>
          <w:rFonts w:ascii="Calibri" w:eastAsia="Calibri" w:hAnsi="Calibri" w:cs="Calibri"/>
        </w:rPr>
        <w:t xml:space="preserve">Responsible for coordinating the promotions of all activities and events </w:t>
      </w:r>
      <w:r>
        <w:rPr>
          <w:rFonts w:ascii="Calibri" w:eastAsia="Calibri" w:hAnsi="Calibri" w:cs="Calibri"/>
        </w:rPr>
        <w:lastRenderedPageBreak/>
        <w:t>sponsored by Neighborhood Association</w:t>
      </w:r>
    </w:p>
    <w:p w14:paraId="3500E603" w14:textId="77777777" w:rsidR="00024835" w:rsidRDefault="00D43883">
      <w:pPr>
        <w:widowControl w:val="0"/>
        <w:numPr>
          <w:ilvl w:val="0"/>
          <w:numId w:val="19"/>
        </w:numPr>
        <w:ind w:left="1440" w:hanging="360"/>
        <w:contextualSpacing/>
      </w:pPr>
      <w:r>
        <w:rPr>
          <w:rFonts w:ascii="Calibri" w:eastAsia="Calibri" w:hAnsi="Calibri" w:cs="Calibri"/>
        </w:rPr>
        <w:t>Maintain and develop a master calendar of scheduled events for the Association</w:t>
      </w:r>
    </w:p>
    <w:p w14:paraId="7E84E2B8" w14:textId="77777777" w:rsidR="00024835" w:rsidRDefault="00D43883">
      <w:pPr>
        <w:widowControl w:val="0"/>
        <w:numPr>
          <w:ilvl w:val="0"/>
          <w:numId w:val="19"/>
        </w:numPr>
        <w:spacing w:after="200"/>
        <w:ind w:left="1440" w:hanging="360"/>
        <w:contextualSpacing/>
      </w:pPr>
      <w:r>
        <w:rPr>
          <w:rFonts w:ascii="Calibri" w:eastAsia="Calibri" w:hAnsi="Calibri" w:cs="Calibri"/>
        </w:rPr>
        <w:t>Plan and create effective marketing strategies, including the creation of posters, flyers, etc. to ensure proper awareness of events</w:t>
      </w:r>
    </w:p>
    <w:p w14:paraId="4AFAA0AF" w14:textId="77777777" w:rsidR="00024835" w:rsidRDefault="00D43883">
      <w:pPr>
        <w:widowControl w:val="0"/>
        <w:numPr>
          <w:ilvl w:val="0"/>
          <w:numId w:val="9"/>
        </w:numPr>
        <w:spacing w:after="200"/>
        <w:ind w:left="1440" w:hanging="360"/>
        <w:contextualSpacing/>
      </w:pPr>
      <w:r>
        <w:rPr>
          <w:rFonts w:ascii="Calibri" w:eastAsia="Calibri" w:hAnsi="Calibri" w:cs="Calibri"/>
        </w:rPr>
        <w:t>Act as a liaison between their LLC and the Neighborhood Association</w:t>
      </w:r>
    </w:p>
    <w:p w14:paraId="0BF32C86" w14:textId="77777777" w:rsidR="00024835" w:rsidRDefault="00D43883">
      <w:pPr>
        <w:widowControl w:val="0"/>
        <w:spacing w:after="200"/>
        <w:ind w:left="720"/>
        <w:rPr>
          <w:rFonts w:ascii="Calibri" w:eastAsia="Calibri" w:hAnsi="Calibri" w:cs="Calibri"/>
        </w:rPr>
      </w:pPr>
      <w:r>
        <w:rPr>
          <w:rFonts w:ascii="Calibri" w:eastAsia="Calibri" w:hAnsi="Calibri" w:cs="Calibri"/>
        </w:rPr>
        <w:t>Inter-Residence Association Representative</w:t>
      </w:r>
    </w:p>
    <w:p w14:paraId="0AFFC715" w14:textId="77777777" w:rsidR="00024835" w:rsidRDefault="00D43883">
      <w:pPr>
        <w:widowControl w:val="0"/>
        <w:numPr>
          <w:ilvl w:val="0"/>
          <w:numId w:val="16"/>
        </w:numPr>
        <w:spacing w:after="200"/>
        <w:ind w:hanging="360"/>
        <w:contextualSpacing/>
        <w:rPr>
          <w:rFonts w:ascii="Calibri" w:eastAsia="Calibri" w:hAnsi="Calibri" w:cs="Calibri"/>
        </w:rPr>
      </w:pPr>
      <w:r>
        <w:rPr>
          <w:rFonts w:ascii="Calibri" w:eastAsia="Calibri" w:hAnsi="Calibri" w:cs="Calibri"/>
        </w:rPr>
        <w:t xml:space="preserve">The IRC Liaison is a student representative who is responsible for representing the Colonnades Neighborhood within the Inter-Residence Council (IRC), weekly at General Body and Committee Meetings. </w:t>
      </w:r>
    </w:p>
    <w:p w14:paraId="11851F2A" w14:textId="77777777" w:rsidR="00024835" w:rsidRDefault="00D43883">
      <w:pPr>
        <w:widowControl w:val="0"/>
        <w:numPr>
          <w:ilvl w:val="0"/>
          <w:numId w:val="16"/>
        </w:numPr>
        <w:spacing w:after="200"/>
        <w:ind w:hanging="360"/>
        <w:contextualSpacing/>
        <w:rPr>
          <w:rFonts w:ascii="Calibri" w:eastAsia="Calibri" w:hAnsi="Calibri" w:cs="Calibri"/>
        </w:rPr>
      </w:pPr>
      <w:r>
        <w:rPr>
          <w:rFonts w:ascii="Calibri" w:eastAsia="Calibri" w:hAnsi="Calibri" w:cs="Calibri"/>
        </w:rPr>
        <w:t xml:space="preserve">The IRC Liaison must reside in the Neighborhood they are representing. This student leader would serve as the primary residential voice at IRC for their neighborhood and provide continuous feedback about community challenges, opportunities, successes and collaboration with IRC. </w:t>
      </w:r>
    </w:p>
    <w:p w14:paraId="3B093A04" w14:textId="77777777" w:rsidR="00024835" w:rsidRDefault="00D43883">
      <w:pPr>
        <w:widowControl w:val="0"/>
        <w:numPr>
          <w:ilvl w:val="0"/>
          <w:numId w:val="16"/>
        </w:numPr>
        <w:spacing w:after="200"/>
        <w:ind w:hanging="360"/>
        <w:contextualSpacing/>
        <w:rPr>
          <w:rFonts w:ascii="Calibri" w:eastAsia="Calibri" w:hAnsi="Calibri" w:cs="Calibri"/>
        </w:rPr>
      </w:pPr>
      <w:r>
        <w:rPr>
          <w:rFonts w:ascii="Calibri" w:eastAsia="Calibri" w:hAnsi="Calibri" w:cs="Calibri"/>
        </w:rPr>
        <w:t>The IRC Liaison has full voting privileges within IRC and is responsible for advocating for the best interests of their neighborhood.</w:t>
      </w:r>
    </w:p>
    <w:p w14:paraId="6C038849" w14:textId="77777777" w:rsidR="00024835" w:rsidRDefault="00D43883">
      <w:pPr>
        <w:widowControl w:val="0"/>
        <w:spacing w:after="200"/>
        <w:ind w:left="720"/>
        <w:rPr>
          <w:rFonts w:ascii="Calibri" w:eastAsia="Calibri" w:hAnsi="Calibri" w:cs="Calibri"/>
        </w:rPr>
      </w:pPr>
      <w:r>
        <w:rPr>
          <w:rFonts w:ascii="Calibri" w:eastAsia="Calibri" w:hAnsi="Calibri" w:cs="Calibri"/>
        </w:rPr>
        <w:t>LLC Ambassadors</w:t>
      </w:r>
    </w:p>
    <w:p w14:paraId="5E905ABE" w14:textId="77777777" w:rsidR="00024835" w:rsidRDefault="00D43883">
      <w:pPr>
        <w:widowControl w:val="0"/>
        <w:numPr>
          <w:ilvl w:val="0"/>
          <w:numId w:val="17"/>
        </w:numPr>
        <w:ind w:left="1440" w:hanging="360"/>
        <w:contextualSpacing/>
      </w:pPr>
      <w:r>
        <w:rPr>
          <w:rFonts w:ascii="Calibri" w:eastAsia="Calibri" w:hAnsi="Calibri" w:cs="Calibri"/>
        </w:rPr>
        <w:t>Represent your LLC in Neighborhood Association meetings</w:t>
      </w:r>
    </w:p>
    <w:p w14:paraId="62F61F89" w14:textId="77777777" w:rsidR="00024835" w:rsidRDefault="00D43883">
      <w:pPr>
        <w:widowControl w:val="0"/>
        <w:numPr>
          <w:ilvl w:val="0"/>
          <w:numId w:val="17"/>
        </w:numPr>
        <w:ind w:left="1440" w:hanging="360"/>
        <w:contextualSpacing/>
      </w:pPr>
      <w:r>
        <w:rPr>
          <w:rFonts w:ascii="Calibri" w:eastAsia="Calibri" w:hAnsi="Calibri" w:cs="Calibri"/>
        </w:rPr>
        <w:t>Keep the Neighborhood Association up to date about happenings in your LLC</w:t>
      </w:r>
    </w:p>
    <w:p w14:paraId="1724B5EB" w14:textId="77777777" w:rsidR="00024835" w:rsidRDefault="00D43883">
      <w:pPr>
        <w:widowControl w:val="0"/>
        <w:numPr>
          <w:ilvl w:val="0"/>
          <w:numId w:val="17"/>
        </w:numPr>
        <w:spacing w:after="200"/>
        <w:ind w:left="1440" w:hanging="360"/>
        <w:contextualSpacing/>
      </w:pPr>
      <w:r>
        <w:rPr>
          <w:rFonts w:ascii="Calibri" w:eastAsia="Calibri" w:hAnsi="Calibri" w:cs="Calibri"/>
        </w:rPr>
        <w:t>Act as a liaison between the Neighborhood Association and the LLC</w:t>
      </w:r>
    </w:p>
    <w:p w14:paraId="7663C877" w14:textId="77777777" w:rsidR="00024835" w:rsidRDefault="00D43883">
      <w:pPr>
        <w:widowControl w:val="0"/>
        <w:numPr>
          <w:ilvl w:val="0"/>
          <w:numId w:val="17"/>
        </w:numPr>
        <w:spacing w:after="200"/>
        <w:ind w:left="1440" w:hanging="360"/>
        <w:contextualSpacing/>
      </w:pPr>
      <w:r>
        <w:rPr>
          <w:rFonts w:ascii="Calibri" w:eastAsia="Calibri" w:hAnsi="Calibri" w:cs="Calibri"/>
        </w:rPr>
        <w:t>STEM Representative: Responsible for engineering needed at events (main project is Halloween Haunted house)</w:t>
      </w:r>
    </w:p>
    <w:p w14:paraId="6D0E8419" w14:textId="77777777" w:rsidR="00024835" w:rsidRDefault="00D43883">
      <w:pPr>
        <w:widowControl w:val="0"/>
        <w:spacing w:after="200"/>
        <w:ind w:left="720"/>
        <w:rPr>
          <w:rFonts w:ascii="Calibri" w:eastAsia="Calibri" w:hAnsi="Calibri" w:cs="Calibri"/>
        </w:rPr>
      </w:pPr>
      <w:r>
        <w:rPr>
          <w:rFonts w:ascii="Calibri" w:eastAsia="Calibri" w:hAnsi="Calibri" w:cs="Calibri"/>
        </w:rPr>
        <w:t>Floor Ambassadors</w:t>
      </w:r>
    </w:p>
    <w:p w14:paraId="60EEB17C" w14:textId="77777777" w:rsidR="00024835" w:rsidRDefault="00D43883">
      <w:pPr>
        <w:widowControl w:val="0"/>
        <w:numPr>
          <w:ilvl w:val="0"/>
          <w:numId w:val="1"/>
        </w:numPr>
        <w:ind w:left="1440" w:hanging="360"/>
        <w:contextualSpacing/>
      </w:pPr>
      <w:r>
        <w:rPr>
          <w:rFonts w:ascii="Calibri" w:eastAsia="Calibri" w:hAnsi="Calibri" w:cs="Calibri"/>
        </w:rPr>
        <w:t xml:space="preserve">Position available for non-LLC students (# based on floors that do not have a community) </w:t>
      </w:r>
    </w:p>
    <w:p w14:paraId="401BCC5F" w14:textId="77777777" w:rsidR="00024835" w:rsidRDefault="00D43883">
      <w:pPr>
        <w:widowControl w:val="0"/>
        <w:numPr>
          <w:ilvl w:val="0"/>
          <w:numId w:val="1"/>
        </w:numPr>
        <w:ind w:left="1440" w:hanging="360"/>
        <w:contextualSpacing/>
      </w:pPr>
      <w:r>
        <w:rPr>
          <w:rFonts w:ascii="Calibri" w:eastAsia="Calibri" w:hAnsi="Calibri" w:cs="Calibri"/>
        </w:rPr>
        <w:t>Act as a liaison between your floor and the Neighborhood Association</w:t>
      </w:r>
    </w:p>
    <w:p w14:paraId="057C28B0" w14:textId="77777777" w:rsidR="00024835" w:rsidRDefault="00D43883">
      <w:pPr>
        <w:widowControl w:val="0"/>
        <w:numPr>
          <w:ilvl w:val="0"/>
          <w:numId w:val="1"/>
        </w:numPr>
        <w:ind w:left="1440" w:hanging="360"/>
        <w:contextualSpacing/>
      </w:pPr>
      <w:r>
        <w:rPr>
          <w:rFonts w:ascii="Calibri" w:eastAsia="Calibri" w:hAnsi="Calibri" w:cs="Calibri"/>
        </w:rPr>
        <w:t>Communicate information from CNA meetings to your RA and your floor</w:t>
      </w:r>
    </w:p>
    <w:p w14:paraId="0731A90E" w14:textId="77777777" w:rsidR="00024835" w:rsidRDefault="00D43883">
      <w:pPr>
        <w:widowControl w:val="0"/>
        <w:numPr>
          <w:ilvl w:val="0"/>
          <w:numId w:val="1"/>
        </w:numPr>
        <w:spacing w:after="200"/>
        <w:ind w:left="1440" w:hanging="360"/>
        <w:contextualSpacing/>
      </w:pPr>
      <w:r>
        <w:rPr>
          <w:rFonts w:ascii="Calibri" w:eastAsia="Calibri" w:hAnsi="Calibri" w:cs="Calibri"/>
        </w:rPr>
        <w:t>Attend all meetings and events</w:t>
      </w:r>
    </w:p>
    <w:p w14:paraId="172F2BA5" w14:textId="77777777" w:rsidR="00024835" w:rsidRDefault="00D43883">
      <w:pPr>
        <w:widowControl w:val="0"/>
        <w:spacing w:after="200"/>
        <w:ind w:left="720"/>
        <w:rPr>
          <w:rFonts w:ascii="Calibri" w:eastAsia="Calibri" w:hAnsi="Calibri" w:cs="Calibri"/>
        </w:rPr>
      </w:pPr>
      <w:r>
        <w:rPr>
          <w:rFonts w:ascii="Calibri" w:eastAsia="Calibri" w:hAnsi="Calibri" w:cs="Calibri"/>
        </w:rPr>
        <w:t>Eco Rep</w:t>
      </w:r>
    </w:p>
    <w:p w14:paraId="07AA1D34" w14:textId="77777777" w:rsidR="00024835" w:rsidRDefault="00D43883">
      <w:pPr>
        <w:widowControl w:val="0"/>
        <w:numPr>
          <w:ilvl w:val="0"/>
          <w:numId w:val="5"/>
        </w:numPr>
        <w:spacing w:after="200"/>
        <w:ind w:hanging="360"/>
        <w:contextualSpacing/>
        <w:rPr>
          <w:rFonts w:ascii="Calibri" w:eastAsia="Calibri" w:hAnsi="Calibri" w:cs="Calibri"/>
        </w:rPr>
      </w:pPr>
      <w:r>
        <w:rPr>
          <w:rFonts w:ascii="Calibri" w:eastAsia="Calibri" w:hAnsi="Calibri" w:cs="Calibri"/>
        </w:rPr>
        <w:t>Act as a liaison between the Office of Sustainability and the Neighborhood</w:t>
      </w:r>
    </w:p>
    <w:p w14:paraId="242F1993" w14:textId="77777777" w:rsidR="00024835" w:rsidRDefault="00D43883">
      <w:pPr>
        <w:rPr>
          <w:rFonts w:ascii="Calibri" w:eastAsia="Calibri" w:hAnsi="Calibri" w:cs="Calibri"/>
          <w:b/>
        </w:rPr>
      </w:pPr>
      <w:r>
        <w:rPr>
          <w:rFonts w:ascii="Calibri" w:eastAsia="Calibri" w:hAnsi="Calibri" w:cs="Calibri"/>
          <w:sz w:val="22"/>
          <w:szCs w:val="22"/>
        </w:rPr>
        <w:t xml:space="preserve">4) </w:t>
      </w:r>
      <w:r>
        <w:rPr>
          <w:rFonts w:ascii="Calibri" w:eastAsia="Calibri" w:hAnsi="Calibri" w:cs="Calibri"/>
          <w:b/>
        </w:rPr>
        <w:t xml:space="preserve">Neighborhood Unique Features (as of spring 2016): </w:t>
      </w:r>
    </w:p>
    <w:p w14:paraId="3DF4F365" w14:textId="77777777" w:rsidR="00024835" w:rsidRDefault="00D43883">
      <w:pPr>
        <w:numPr>
          <w:ilvl w:val="0"/>
          <w:numId w:val="11"/>
        </w:numPr>
        <w:ind w:hanging="360"/>
        <w:contextualSpacing/>
        <w:rPr>
          <w:rFonts w:ascii="Calibri" w:eastAsia="Calibri" w:hAnsi="Calibri" w:cs="Calibri"/>
        </w:rPr>
      </w:pPr>
      <w:r>
        <w:rPr>
          <w:rFonts w:ascii="Calibri" w:eastAsia="Calibri" w:hAnsi="Calibri" w:cs="Calibri"/>
          <w:b/>
        </w:rPr>
        <w:t xml:space="preserve">Student Demographics: </w:t>
      </w:r>
      <w:r>
        <w:rPr>
          <w:rFonts w:ascii="Calibri" w:eastAsia="Calibri" w:hAnsi="Calibri" w:cs="Calibri"/>
        </w:rPr>
        <w:t>432 students – 39% first-year, 52% sophomore, 6% junior, 3% senior</w:t>
      </w:r>
    </w:p>
    <w:p w14:paraId="792A3F1B" w14:textId="77777777" w:rsidR="00024835" w:rsidRDefault="00D43883">
      <w:pPr>
        <w:numPr>
          <w:ilvl w:val="0"/>
          <w:numId w:val="11"/>
        </w:numPr>
        <w:ind w:hanging="360"/>
        <w:contextualSpacing/>
        <w:rPr>
          <w:rFonts w:ascii="Calibri" w:eastAsia="Calibri" w:hAnsi="Calibri" w:cs="Calibri"/>
        </w:rPr>
      </w:pPr>
      <w:r>
        <w:rPr>
          <w:rFonts w:ascii="Calibri" w:eastAsia="Calibri" w:hAnsi="Calibri" w:cs="Calibri"/>
          <w:b/>
        </w:rPr>
        <w:t>Facilities:</w:t>
      </w:r>
      <w:r>
        <w:rPr>
          <w:rFonts w:ascii="Calibri" w:eastAsia="Calibri" w:hAnsi="Calibri" w:cs="Calibri"/>
        </w:rPr>
        <w:t xml:space="preserve"> </w:t>
      </w:r>
    </w:p>
    <w:p w14:paraId="64C3F1B5" w14:textId="77777777" w:rsidR="00024835" w:rsidRDefault="00D43883">
      <w:pPr>
        <w:numPr>
          <w:ilvl w:val="0"/>
          <w:numId w:val="13"/>
        </w:numPr>
        <w:ind w:hanging="360"/>
        <w:contextualSpacing/>
      </w:pPr>
      <w:r>
        <w:rPr>
          <w:rFonts w:ascii="Calibri" w:eastAsia="Calibri" w:hAnsi="Calibri" w:cs="Calibri"/>
        </w:rPr>
        <w:t xml:space="preserve">5 buildings – Story (2007), Moffitt (2007), </w:t>
      </w:r>
      <w:proofErr w:type="spellStart"/>
      <w:r>
        <w:rPr>
          <w:rFonts w:ascii="Calibri" w:eastAsia="Calibri" w:hAnsi="Calibri" w:cs="Calibri"/>
        </w:rPr>
        <w:t>Kivette</w:t>
      </w:r>
      <w:proofErr w:type="spellEnd"/>
      <w:r>
        <w:rPr>
          <w:rFonts w:ascii="Calibri" w:eastAsia="Calibri" w:hAnsi="Calibri" w:cs="Calibri"/>
        </w:rPr>
        <w:t xml:space="preserve"> (2011), Staley (2011), and Harper (2011)</w:t>
      </w:r>
    </w:p>
    <w:p w14:paraId="4C1C932E" w14:textId="77777777" w:rsidR="00024835" w:rsidRDefault="00D43883">
      <w:pPr>
        <w:numPr>
          <w:ilvl w:val="0"/>
          <w:numId w:val="2"/>
        </w:numPr>
        <w:ind w:left="1260" w:hanging="360"/>
        <w:contextualSpacing/>
      </w:pPr>
      <w:r>
        <w:rPr>
          <w:rFonts w:ascii="Calibri" w:eastAsia="Calibri" w:hAnsi="Calibri" w:cs="Calibri"/>
        </w:rPr>
        <w:t>432 residence hall spaces  – 43% doubles, 57% singles (combination of pods and stand-alone singles)</w:t>
      </w:r>
    </w:p>
    <w:p w14:paraId="7F473129" w14:textId="77777777" w:rsidR="00024835" w:rsidRDefault="00D43883">
      <w:pPr>
        <w:numPr>
          <w:ilvl w:val="0"/>
          <w:numId w:val="2"/>
        </w:numPr>
        <w:ind w:left="1260" w:hanging="360"/>
        <w:contextualSpacing/>
      </w:pPr>
      <w:r>
        <w:rPr>
          <w:rFonts w:ascii="Calibri" w:eastAsia="Calibri" w:hAnsi="Calibri" w:cs="Calibri"/>
        </w:rPr>
        <w:t>Two buildings have classrooms where linked sections of Core courses are taught in the neighborhood (</w:t>
      </w:r>
      <w:proofErr w:type="spellStart"/>
      <w:r>
        <w:rPr>
          <w:rFonts w:ascii="Calibri" w:eastAsia="Calibri" w:hAnsi="Calibri" w:cs="Calibri"/>
        </w:rPr>
        <w:t>Kivette</w:t>
      </w:r>
      <w:proofErr w:type="spellEnd"/>
      <w:r>
        <w:rPr>
          <w:rFonts w:ascii="Calibri" w:eastAsia="Calibri" w:hAnsi="Calibri" w:cs="Calibri"/>
        </w:rPr>
        <w:t xml:space="preserve"> and Staley)</w:t>
      </w:r>
    </w:p>
    <w:p w14:paraId="6935EFD9" w14:textId="77777777" w:rsidR="00024835" w:rsidRDefault="00D43883">
      <w:pPr>
        <w:numPr>
          <w:ilvl w:val="0"/>
          <w:numId w:val="2"/>
        </w:numPr>
        <w:ind w:left="1260" w:hanging="360"/>
        <w:contextualSpacing/>
      </w:pPr>
      <w:r>
        <w:rPr>
          <w:rFonts w:ascii="Calibri" w:eastAsia="Calibri" w:hAnsi="Calibri" w:cs="Calibri"/>
        </w:rPr>
        <w:lastRenderedPageBreak/>
        <w:t>The university “Maker Hub” opened in Harper Hall in 2015</w:t>
      </w:r>
    </w:p>
    <w:p w14:paraId="553F3EB5" w14:textId="77777777" w:rsidR="00024835" w:rsidRDefault="00D43883">
      <w:pPr>
        <w:numPr>
          <w:ilvl w:val="0"/>
          <w:numId w:val="2"/>
        </w:numPr>
        <w:ind w:left="1260" w:hanging="360"/>
        <w:contextualSpacing/>
        <w:rPr>
          <w:rFonts w:ascii="Calibri" w:eastAsia="Calibri" w:hAnsi="Calibri" w:cs="Calibri"/>
        </w:rPr>
      </w:pPr>
      <w:r>
        <w:rPr>
          <w:rFonts w:ascii="Calibri" w:eastAsia="Calibri" w:hAnsi="Calibri" w:cs="Calibri"/>
        </w:rPr>
        <w:t>T-Room, in Staley for students to engage with Faculty Director</w:t>
      </w:r>
    </w:p>
    <w:p w14:paraId="76558EA7" w14:textId="77777777" w:rsidR="00024835" w:rsidRDefault="00024835">
      <w:pPr>
        <w:rPr>
          <w:rFonts w:ascii="Calibri" w:eastAsia="Calibri" w:hAnsi="Calibri" w:cs="Calibri"/>
        </w:rPr>
      </w:pPr>
    </w:p>
    <w:p w14:paraId="4B4E81E5" w14:textId="77777777" w:rsidR="00024835" w:rsidRDefault="00D43883">
      <w:pPr>
        <w:ind w:firstLine="360"/>
        <w:rPr>
          <w:rFonts w:ascii="Calibri" w:eastAsia="Calibri" w:hAnsi="Calibri" w:cs="Calibri"/>
          <w:highlight w:val="yellow"/>
        </w:rPr>
      </w:pPr>
      <w:r>
        <w:rPr>
          <w:rFonts w:ascii="Calibri" w:eastAsia="Calibri" w:hAnsi="Calibri" w:cs="Calibri"/>
        </w:rPr>
        <w:t xml:space="preserve">c. </w:t>
      </w:r>
      <w:r>
        <w:rPr>
          <w:rFonts w:ascii="Calibri" w:eastAsia="Calibri" w:hAnsi="Calibri" w:cs="Calibri"/>
          <w:b/>
        </w:rPr>
        <w:t xml:space="preserve">Linked Courses: </w:t>
      </w:r>
      <w:r w:rsidR="00D14F8A">
        <w:rPr>
          <w:rFonts w:ascii="Calibri" w:eastAsia="Calibri" w:hAnsi="Calibri" w:cs="Calibri"/>
        </w:rPr>
        <w:t>5</w:t>
      </w:r>
      <w:r>
        <w:rPr>
          <w:rFonts w:ascii="Calibri" w:eastAsia="Calibri" w:hAnsi="Calibri" w:cs="Calibri"/>
        </w:rPr>
        <w:t xml:space="preserve"> </w:t>
      </w:r>
      <w:r w:rsidRPr="00D14F8A">
        <w:rPr>
          <w:rFonts w:ascii="Calibri" w:eastAsia="Calibri" w:hAnsi="Calibri" w:cs="Calibri"/>
        </w:rPr>
        <w:t>total</w:t>
      </w:r>
      <w:r w:rsidR="00D14F8A" w:rsidRPr="00D14F8A">
        <w:rPr>
          <w:rFonts w:ascii="Calibri" w:eastAsia="Calibri" w:hAnsi="Calibri" w:cs="Calibri"/>
        </w:rPr>
        <w:t>: 4 COR 110 sections; 1 ENG 110 section</w:t>
      </w:r>
    </w:p>
    <w:p w14:paraId="1DDA1751" w14:textId="77777777" w:rsidR="00024835" w:rsidRDefault="00D43883">
      <w:pPr>
        <w:ind w:left="720"/>
        <w:rPr>
          <w:rFonts w:ascii="Calibri" w:eastAsia="Calibri" w:hAnsi="Calibri" w:cs="Calibri"/>
        </w:rPr>
      </w:pPr>
      <w:r>
        <w:rPr>
          <w:rFonts w:ascii="Calibri" w:eastAsia="Calibri" w:hAnsi="Calibri" w:cs="Calibri"/>
        </w:rPr>
        <w:t>Linked courses provide a bridge</w:t>
      </w:r>
      <w:r w:rsidR="00D14F8A">
        <w:rPr>
          <w:rFonts w:ascii="Calibri" w:eastAsia="Calibri" w:hAnsi="Calibri" w:cs="Calibri"/>
        </w:rPr>
        <w:t>,</w:t>
      </w:r>
      <w:r>
        <w:rPr>
          <w:rFonts w:ascii="Calibri" w:eastAsia="Calibri" w:hAnsi="Calibri" w:cs="Calibri"/>
        </w:rPr>
        <w:t xml:space="preserve"> connecting faculty to the neighborhoods.  The classrooms in the Colonnades neighborhood provide intentional physical space to connect academics to the residential neighborhood.  </w:t>
      </w:r>
      <w:bookmarkStart w:id="0" w:name="_GoBack"/>
      <w:bookmarkEnd w:id="0"/>
    </w:p>
    <w:p w14:paraId="52BD5232" w14:textId="77777777" w:rsidR="00D14F8A" w:rsidRDefault="00D14F8A">
      <w:pPr>
        <w:ind w:left="720"/>
        <w:rPr>
          <w:rFonts w:ascii="Calibri" w:eastAsia="Calibri" w:hAnsi="Calibri" w:cs="Calibri"/>
        </w:rPr>
      </w:pPr>
    </w:p>
    <w:p w14:paraId="440724DA" w14:textId="77777777" w:rsidR="00D14F8A" w:rsidRPr="00D14F8A" w:rsidRDefault="00D14F8A" w:rsidP="00D14F8A">
      <w:pPr>
        <w:ind w:left="720"/>
        <w:rPr>
          <w:rFonts w:ascii="Calibri" w:eastAsia="Calibri" w:hAnsi="Calibri" w:cs="Calibri"/>
        </w:rPr>
      </w:pPr>
      <w:r w:rsidRPr="00D14F8A">
        <w:rPr>
          <w:rFonts w:ascii="Calibri" w:eastAsia="Calibri" w:hAnsi="Calibri" w:cs="Calibri"/>
        </w:rPr>
        <w:t>COR    </w:t>
      </w:r>
      <w:r>
        <w:rPr>
          <w:rFonts w:ascii="Calibri" w:eastAsia="Calibri" w:hAnsi="Calibri" w:cs="Calibri"/>
        </w:rPr>
        <w:t xml:space="preserve"> 110      CA           </w:t>
      </w:r>
      <w:proofErr w:type="spellStart"/>
      <w:r w:rsidRPr="00D14F8A">
        <w:rPr>
          <w:rFonts w:ascii="Calibri" w:eastAsia="Calibri" w:hAnsi="Calibri" w:cs="Calibri"/>
        </w:rPr>
        <w:t>Redington</w:t>
      </w:r>
      <w:proofErr w:type="spellEnd"/>
      <w:r w:rsidRPr="00D14F8A">
        <w:rPr>
          <w:rFonts w:ascii="Calibri" w:eastAsia="Calibri" w:hAnsi="Calibri" w:cs="Calibri"/>
        </w:rPr>
        <w:t>, Douglas    MWF    09:25A-10</w:t>
      </w:r>
      <w:proofErr w:type="gramStart"/>
      <w:r w:rsidRPr="00D14F8A">
        <w:rPr>
          <w:rFonts w:ascii="Calibri" w:eastAsia="Calibri" w:hAnsi="Calibri" w:cs="Calibri"/>
        </w:rPr>
        <w:t>:35A</w:t>
      </w:r>
      <w:proofErr w:type="gramEnd"/>
      <w:r w:rsidRPr="00D14F8A">
        <w:rPr>
          <w:rFonts w:ascii="Calibri" w:eastAsia="Calibri" w:hAnsi="Calibri" w:cs="Calibri"/>
        </w:rPr>
        <w:t>            Colonnades</w:t>
      </w:r>
    </w:p>
    <w:p w14:paraId="611D8D1E" w14:textId="77777777" w:rsidR="00D14F8A" w:rsidRPr="00D14F8A" w:rsidRDefault="00D14F8A" w:rsidP="00D14F8A">
      <w:pPr>
        <w:ind w:left="720"/>
        <w:rPr>
          <w:rFonts w:ascii="Calibri" w:eastAsia="Calibri" w:hAnsi="Calibri" w:cs="Calibri"/>
        </w:rPr>
      </w:pPr>
      <w:r w:rsidRPr="00D14F8A">
        <w:rPr>
          <w:rFonts w:ascii="Calibri" w:eastAsia="Calibri" w:hAnsi="Calibri" w:cs="Calibri"/>
        </w:rPr>
        <w:t>COR    </w:t>
      </w:r>
      <w:r>
        <w:rPr>
          <w:rFonts w:ascii="Calibri" w:eastAsia="Calibri" w:hAnsi="Calibri" w:cs="Calibri"/>
        </w:rPr>
        <w:t xml:space="preserve"> 110      CB           </w:t>
      </w:r>
      <w:r w:rsidRPr="00D14F8A">
        <w:rPr>
          <w:rFonts w:ascii="Calibri" w:eastAsia="Calibri" w:hAnsi="Calibri" w:cs="Calibri"/>
        </w:rPr>
        <w:t xml:space="preserve">Islam, </w:t>
      </w:r>
      <w:proofErr w:type="spellStart"/>
      <w:r w:rsidRPr="00D14F8A">
        <w:rPr>
          <w:rFonts w:ascii="Calibri" w:eastAsia="Calibri" w:hAnsi="Calibri" w:cs="Calibri"/>
        </w:rPr>
        <w:t>Tamiz</w:t>
      </w:r>
      <w:proofErr w:type="spellEnd"/>
      <w:r w:rsidRPr="00D14F8A">
        <w:rPr>
          <w:rFonts w:ascii="Calibri" w:eastAsia="Calibri" w:hAnsi="Calibri" w:cs="Calibri"/>
        </w:rPr>
        <w:t>                 TTH    08:00A-09</w:t>
      </w:r>
      <w:proofErr w:type="gramStart"/>
      <w:r w:rsidRPr="00D14F8A">
        <w:rPr>
          <w:rFonts w:ascii="Calibri" w:eastAsia="Calibri" w:hAnsi="Calibri" w:cs="Calibri"/>
        </w:rPr>
        <w:t>:40A</w:t>
      </w:r>
      <w:proofErr w:type="gramEnd"/>
      <w:r w:rsidRPr="00D14F8A">
        <w:rPr>
          <w:rFonts w:ascii="Calibri" w:eastAsia="Calibri" w:hAnsi="Calibri" w:cs="Calibri"/>
        </w:rPr>
        <w:t>  Colonnades</w:t>
      </w:r>
    </w:p>
    <w:p w14:paraId="45BBB481" w14:textId="77777777" w:rsidR="00D14F8A" w:rsidRPr="00D14F8A" w:rsidRDefault="00D14F8A" w:rsidP="00D14F8A">
      <w:pPr>
        <w:ind w:left="720"/>
        <w:rPr>
          <w:rFonts w:ascii="Calibri" w:eastAsia="Calibri" w:hAnsi="Calibri" w:cs="Calibri"/>
        </w:rPr>
      </w:pPr>
      <w:r w:rsidRPr="00D14F8A">
        <w:rPr>
          <w:rFonts w:ascii="Calibri" w:eastAsia="Calibri" w:hAnsi="Calibri" w:cs="Calibri"/>
        </w:rPr>
        <w:t>COR     110      CC           </w:t>
      </w:r>
      <w:proofErr w:type="spellStart"/>
      <w:r w:rsidRPr="00D14F8A">
        <w:rPr>
          <w:rFonts w:ascii="Calibri" w:eastAsia="Calibri" w:hAnsi="Calibri" w:cs="Calibri"/>
        </w:rPr>
        <w:t>Manring</w:t>
      </w:r>
      <w:proofErr w:type="spellEnd"/>
      <w:r w:rsidRPr="00D14F8A">
        <w:rPr>
          <w:rFonts w:ascii="Calibri" w:eastAsia="Calibri" w:hAnsi="Calibri" w:cs="Calibri"/>
        </w:rPr>
        <w:t>, Susan            MWF    12:15P-01</w:t>
      </w:r>
      <w:proofErr w:type="gramStart"/>
      <w:r w:rsidRPr="00D14F8A">
        <w:rPr>
          <w:rFonts w:ascii="Calibri" w:eastAsia="Calibri" w:hAnsi="Calibri" w:cs="Calibri"/>
        </w:rPr>
        <w:t>:25P</w:t>
      </w:r>
      <w:proofErr w:type="gramEnd"/>
      <w:r w:rsidRPr="00D14F8A">
        <w:rPr>
          <w:rFonts w:ascii="Calibri" w:eastAsia="Calibri" w:hAnsi="Calibri" w:cs="Calibri"/>
        </w:rPr>
        <w:t>            Colonnades</w:t>
      </w:r>
    </w:p>
    <w:p w14:paraId="4D089553" w14:textId="77777777" w:rsidR="00D14F8A" w:rsidRPr="00D14F8A" w:rsidRDefault="00D14F8A" w:rsidP="00D14F8A">
      <w:pPr>
        <w:ind w:left="720"/>
        <w:rPr>
          <w:rFonts w:ascii="Calibri" w:eastAsia="Calibri" w:hAnsi="Calibri" w:cs="Calibri"/>
        </w:rPr>
      </w:pPr>
      <w:r>
        <w:rPr>
          <w:rFonts w:ascii="Calibri" w:eastAsia="Calibri" w:hAnsi="Calibri" w:cs="Calibri"/>
        </w:rPr>
        <w:t>COR     110      CD           </w:t>
      </w:r>
      <w:r w:rsidRPr="00D14F8A">
        <w:rPr>
          <w:rFonts w:ascii="Calibri" w:eastAsia="Calibri" w:hAnsi="Calibri" w:cs="Calibri"/>
        </w:rPr>
        <w:t>Bauer, D.                TTH    02:20P-</w:t>
      </w:r>
      <w:proofErr w:type="gramStart"/>
      <w:r w:rsidRPr="00D14F8A">
        <w:rPr>
          <w:rFonts w:ascii="Calibri" w:eastAsia="Calibri" w:hAnsi="Calibri" w:cs="Calibri"/>
        </w:rPr>
        <w:t>04:00P  Colonnades</w:t>
      </w:r>
      <w:proofErr w:type="gramEnd"/>
    </w:p>
    <w:p w14:paraId="5D557089" w14:textId="77777777" w:rsidR="00D14F8A" w:rsidRDefault="00D14F8A" w:rsidP="00D14F8A">
      <w:pPr>
        <w:ind w:left="720"/>
        <w:rPr>
          <w:rFonts w:ascii="Calibri" w:eastAsia="Calibri" w:hAnsi="Calibri" w:cs="Calibri"/>
        </w:rPr>
      </w:pPr>
      <w:r w:rsidRPr="00D14F8A">
        <w:rPr>
          <w:rFonts w:ascii="Calibri" w:eastAsia="Calibri" w:hAnsi="Calibri" w:cs="Calibri"/>
        </w:rPr>
        <w:t>ENG     110      C1            </w:t>
      </w:r>
      <w:proofErr w:type="spellStart"/>
      <w:r w:rsidRPr="00D14F8A">
        <w:rPr>
          <w:rFonts w:ascii="Calibri" w:eastAsia="Calibri" w:hAnsi="Calibri" w:cs="Calibri"/>
        </w:rPr>
        <w:t>Lindenman</w:t>
      </w:r>
      <w:proofErr w:type="spellEnd"/>
      <w:r w:rsidRPr="00D14F8A">
        <w:rPr>
          <w:rFonts w:ascii="Calibri" w:eastAsia="Calibri" w:hAnsi="Calibri" w:cs="Calibri"/>
        </w:rPr>
        <w:t>, Heather   MWF    09:25A-10</w:t>
      </w:r>
      <w:proofErr w:type="gramStart"/>
      <w:r w:rsidRPr="00D14F8A">
        <w:rPr>
          <w:rFonts w:ascii="Calibri" w:eastAsia="Calibri" w:hAnsi="Calibri" w:cs="Calibri"/>
        </w:rPr>
        <w:t>:35A</w:t>
      </w:r>
      <w:proofErr w:type="gramEnd"/>
      <w:r w:rsidRPr="00D14F8A">
        <w:rPr>
          <w:rFonts w:ascii="Calibri" w:eastAsia="Calibri" w:hAnsi="Calibri" w:cs="Calibri"/>
        </w:rPr>
        <w:t>            Colonnades</w:t>
      </w:r>
    </w:p>
    <w:p w14:paraId="31CB1A60" w14:textId="77777777" w:rsidR="00024835" w:rsidRDefault="00024835">
      <w:pPr>
        <w:ind w:firstLine="630"/>
        <w:rPr>
          <w:rFonts w:ascii="Calibri" w:eastAsia="Calibri" w:hAnsi="Calibri" w:cs="Calibri"/>
        </w:rPr>
      </w:pPr>
    </w:p>
    <w:p w14:paraId="57BFB036" w14:textId="77777777" w:rsidR="00024835" w:rsidRDefault="00D43883">
      <w:pPr>
        <w:ind w:left="720"/>
        <w:rPr>
          <w:rFonts w:ascii="Calibri" w:eastAsia="Calibri" w:hAnsi="Calibri" w:cs="Calibri"/>
        </w:rPr>
      </w:pPr>
      <w:r>
        <w:rPr>
          <w:rFonts w:ascii="Calibri" w:eastAsia="Calibri" w:hAnsi="Calibri" w:cs="Calibri"/>
        </w:rPr>
        <w:t xml:space="preserve">We will reach out to linked course faculty to ask them to encourage their students to participate in relevant neighborhood events and perhaps even attend themselves.  While the students in linked classes will not be together as often as will students in the LLCs, they can more easily plan to work together in groups, will see one another in the neighborhood, and perhaps engage in conversations relative to their common academic experience.  Terry </w:t>
      </w:r>
      <w:proofErr w:type="spellStart"/>
      <w:r>
        <w:rPr>
          <w:rFonts w:ascii="Calibri" w:eastAsia="Calibri" w:hAnsi="Calibri" w:cs="Calibri"/>
        </w:rPr>
        <w:t>Tomasek</w:t>
      </w:r>
      <w:proofErr w:type="spellEnd"/>
      <w:r>
        <w:rPr>
          <w:rFonts w:ascii="Calibri" w:eastAsia="Calibri" w:hAnsi="Calibri" w:cs="Calibri"/>
        </w:rPr>
        <w:t xml:space="preserve"> will meet with all linked course faculty to share information and will offer to meet with all linked courses to share a welcome to the neighborhood.  </w:t>
      </w:r>
    </w:p>
    <w:p w14:paraId="6FD7F190" w14:textId="77777777" w:rsidR="00024835" w:rsidRDefault="00024835">
      <w:pPr>
        <w:rPr>
          <w:rFonts w:ascii="Calibri" w:eastAsia="Calibri" w:hAnsi="Calibri" w:cs="Calibri"/>
          <w:color w:val="FF0000"/>
        </w:rPr>
      </w:pPr>
    </w:p>
    <w:p w14:paraId="4A5B1B5F" w14:textId="77777777" w:rsidR="00024835" w:rsidRDefault="00D43883">
      <w:pPr>
        <w:ind w:left="720"/>
        <w:rPr>
          <w:rFonts w:ascii="Calibri" w:eastAsia="Calibri" w:hAnsi="Calibri" w:cs="Calibri"/>
        </w:rPr>
      </w:pPr>
      <w:r>
        <w:rPr>
          <w:rFonts w:ascii="Calibri" w:eastAsia="Calibri" w:hAnsi="Calibri" w:cs="Calibri"/>
        </w:rPr>
        <w:t xml:space="preserve">Two neighborhood programs will be designed especially to support faculty in the linked courses. “Fireside Chats” will be offered two times during the year (once in fall and once in spring).  The first one may center on the common reading and since many </w:t>
      </w:r>
      <w:proofErr w:type="gramStart"/>
      <w:r>
        <w:rPr>
          <w:rFonts w:ascii="Calibri" w:eastAsia="Calibri" w:hAnsi="Calibri" w:cs="Calibri"/>
        </w:rPr>
        <w:t>faculty</w:t>
      </w:r>
      <w:proofErr w:type="gramEnd"/>
      <w:r>
        <w:rPr>
          <w:rFonts w:ascii="Calibri" w:eastAsia="Calibri" w:hAnsi="Calibri" w:cs="Calibri"/>
        </w:rPr>
        <w:t xml:space="preserve"> in COR 110 utilize the common reading in some way, we anticipate support for this program.  [Institutional Priority 6. Develop and implement plans to further strengthen </w:t>
      </w:r>
      <w:proofErr w:type="spellStart"/>
      <w:r>
        <w:rPr>
          <w:rFonts w:ascii="Calibri" w:eastAsia="Calibri" w:hAnsi="Calibri" w:cs="Calibri"/>
        </w:rPr>
        <w:t>Elon’s</w:t>
      </w:r>
      <w:proofErr w:type="spellEnd"/>
      <w:r>
        <w:rPr>
          <w:rFonts w:ascii="Calibri" w:eastAsia="Calibri" w:hAnsi="Calibri" w:cs="Calibri"/>
        </w:rPr>
        <w:t xml:space="preserve"> campus culture and community by enriching student, faculty, and staff connections.] </w:t>
      </w:r>
    </w:p>
    <w:p w14:paraId="2435E14E" w14:textId="77777777" w:rsidR="00024835" w:rsidRDefault="00024835">
      <w:pPr>
        <w:rPr>
          <w:rFonts w:ascii="Calibri" w:eastAsia="Calibri" w:hAnsi="Calibri" w:cs="Calibri"/>
          <w:color w:val="FF0000"/>
          <w:highlight w:val="yellow"/>
        </w:rPr>
      </w:pPr>
    </w:p>
    <w:p w14:paraId="4211465A" w14:textId="77777777" w:rsidR="00024835" w:rsidRDefault="00D43883">
      <w:pPr>
        <w:ind w:firstLine="360"/>
        <w:rPr>
          <w:rFonts w:ascii="Calibri" w:eastAsia="Calibri" w:hAnsi="Calibri" w:cs="Calibri"/>
          <w:b/>
        </w:rPr>
      </w:pPr>
      <w:r>
        <w:rPr>
          <w:rFonts w:ascii="Calibri" w:eastAsia="Calibri" w:hAnsi="Calibri" w:cs="Calibri"/>
          <w:b/>
        </w:rPr>
        <w:t xml:space="preserve">d. LLCs &amp; LLC Advisors: </w:t>
      </w:r>
    </w:p>
    <w:p w14:paraId="2BC4BC72" w14:textId="77777777" w:rsidR="00024835" w:rsidRDefault="00D43883">
      <w:pPr>
        <w:ind w:left="720"/>
        <w:rPr>
          <w:rFonts w:ascii="Calibri" w:eastAsia="Calibri" w:hAnsi="Calibri" w:cs="Calibri"/>
        </w:rPr>
      </w:pPr>
      <w:r>
        <w:rPr>
          <w:rFonts w:ascii="Calibri" w:eastAsia="Calibri" w:hAnsi="Calibri" w:cs="Calibri"/>
        </w:rPr>
        <w:t xml:space="preserve">Living and Learning Communities in the Colonnades Neighborhood provide another way to bridge faculty and staff to students in the neighborhood. Because students identify with other students around a theme, there is the potential for academic and/or social support.  In addition, LLCs also are a bridge between faculty/staff and students as they serve as LLC advisors.  Students are encouraged to build relationships of growth and learning in an active, safe, and respectful atmosphere.  Faculty/staff are visible in the neighborhood and provide mentoring support outside of the classroom.   [Institutional Priority #6. Develop and implement plans to further strengthen </w:t>
      </w:r>
      <w:proofErr w:type="spellStart"/>
      <w:r>
        <w:rPr>
          <w:rFonts w:ascii="Calibri" w:eastAsia="Calibri" w:hAnsi="Calibri" w:cs="Calibri"/>
        </w:rPr>
        <w:t>Elon’s</w:t>
      </w:r>
      <w:proofErr w:type="spellEnd"/>
      <w:r>
        <w:rPr>
          <w:rFonts w:ascii="Calibri" w:eastAsia="Calibri" w:hAnsi="Calibri" w:cs="Calibri"/>
        </w:rPr>
        <w:t xml:space="preserve"> campus culture and community by enriching student, faculty, and staff connections.] </w:t>
      </w:r>
    </w:p>
    <w:p w14:paraId="357E1B69" w14:textId="77777777" w:rsidR="00024835" w:rsidRDefault="00D43883">
      <w:pPr>
        <w:ind w:left="720"/>
        <w:rPr>
          <w:rFonts w:ascii="Calibri" w:eastAsia="Calibri" w:hAnsi="Calibri" w:cs="Calibri"/>
          <w:color w:val="FF0000"/>
        </w:rPr>
      </w:pPr>
      <w:proofErr w:type="gramStart"/>
      <w:r>
        <w:rPr>
          <w:rFonts w:ascii="Calibri" w:eastAsia="Calibri" w:hAnsi="Calibri" w:cs="Calibri"/>
        </w:rPr>
        <w:t>10 LLCs; 15 faculty/staff LLC advisors.</w:t>
      </w:r>
      <w:proofErr w:type="gramEnd"/>
      <w:r>
        <w:rPr>
          <w:rFonts w:ascii="Calibri" w:eastAsia="Calibri" w:hAnsi="Calibri" w:cs="Calibri"/>
        </w:rPr>
        <w:t xml:space="preserve">  All are themed learning communities except for Hall for Change that is student-directed. </w:t>
      </w:r>
      <w:r>
        <w:rPr>
          <w:rFonts w:ascii="Calibri" w:eastAsia="Calibri" w:hAnsi="Calibri" w:cs="Calibri"/>
          <w:color w:val="FF0000"/>
        </w:rPr>
        <w:t xml:space="preserve"> </w:t>
      </w:r>
    </w:p>
    <w:p w14:paraId="41EE5540" w14:textId="77777777" w:rsidR="00024835" w:rsidRDefault="00D43883">
      <w:pPr>
        <w:numPr>
          <w:ilvl w:val="0"/>
          <w:numId w:val="14"/>
        </w:numPr>
        <w:ind w:left="1260" w:hanging="360"/>
      </w:pPr>
      <w:r>
        <w:rPr>
          <w:rFonts w:ascii="Calibri" w:eastAsia="Calibri" w:hAnsi="Calibri" w:cs="Calibri"/>
        </w:rPr>
        <w:lastRenderedPageBreak/>
        <w:t>ASHES- Substance Free Housing</w:t>
      </w:r>
      <w:r>
        <w:rPr>
          <w:rFonts w:ascii="Calibri" w:eastAsia="Calibri" w:hAnsi="Calibri" w:cs="Calibri"/>
          <w:color w:val="FF0000"/>
        </w:rPr>
        <w:t xml:space="preserve"> </w:t>
      </w:r>
      <w:r>
        <w:rPr>
          <w:rFonts w:ascii="Calibri" w:eastAsia="Calibri" w:hAnsi="Calibri" w:cs="Calibri"/>
        </w:rPr>
        <w:t>(</w:t>
      </w:r>
      <w:r>
        <w:rPr>
          <w:rFonts w:ascii="Calibri" w:eastAsia="Calibri" w:hAnsi="Calibri" w:cs="Calibri"/>
          <w:b/>
        </w:rPr>
        <w:t>Advisor TBD</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 xml:space="preserve">Colonnades B (Moffitt) first floor </w:t>
      </w:r>
    </w:p>
    <w:p w14:paraId="6F494460" w14:textId="77777777" w:rsidR="00024835" w:rsidRDefault="00D43883">
      <w:pPr>
        <w:numPr>
          <w:ilvl w:val="0"/>
          <w:numId w:val="14"/>
        </w:numPr>
        <w:ind w:left="1260" w:hanging="360"/>
      </w:pPr>
      <w:r>
        <w:rPr>
          <w:rFonts w:ascii="Calibri" w:eastAsia="Calibri" w:hAnsi="Calibri" w:cs="Calibri"/>
        </w:rPr>
        <w:t xml:space="preserve">Business Learning Community (Stacy Outlaw &amp; </w:t>
      </w:r>
      <w:proofErr w:type="spellStart"/>
      <w:r>
        <w:rPr>
          <w:rFonts w:ascii="Calibri" w:eastAsia="Calibri" w:hAnsi="Calibri" w:cs="Calibri"/>
        </w:rPr>
        <w:t>Ifeoma</w:t>
      </w:r>
      <w:proofErr w:type="spellEnd"/>
      <w:r>
        <w:rPr>
          <w:rFonts w:ascii="Calibri" w:eastAsia="Calibri" w:hAnsi="Calibri" w:cs="Calibri"/>
        </w:rPr>
        <w:t xml:space="preserve"> </w:t>
      </w:r>
      <w:proofErr w:type="spellStart"/>
      <w:r>
        <w:rPr>
          <w:rFonts w:ascii="Calibri" w:eastAsia="Calibri" w:hAnsi="Calibri" w:cs="Calibri"/>
        </w:rPr>
        <w:t>Udeh</w:t>
      </w:r>
      <w:proofErr w:type="spellEnd"/>
      <w:r>
        <w:rPr>
          <w:rFonts w:ascii="Calibri" w:eastAsia="Calibri" w:hAnsi="Calibri" w:cs="Calibri"/>
        </w:rPr>
        <w:t>) Staley 2nd Floor</w:t>
      </w:r>
    </w:p>
    <w:p w14:paraId="68D105B1" w14:textId="77777777" w:rsidR="00024835" w:rsidRDefault="00D43883">
      <w:pPr>
        <w:numPr>
          <w:ilvl w:val="0"/>
          <w:numId w:val="14"/>
        </w:numPr>
        <w:ind w:left="1260" w:hanging="360"/>
      </w:pPr>
      <w:r>
        <w:rPr>
          <w:rFonts w:ascii="Calibri" w:eastAsia="Calibri" w:hAnsi="Calibri" w:cs="Calibri"/>
        </w:rPr>
        <w:t>ELONCH – Entrepreneurship (</w:t>
      </w:r>
      <w:r>
        <w:rPr>
          <w:rFonts w:ascii="Calibri" w:eastAsia="Calibri" w:hAnsi="Calibri" w:cs="Calibri"/>
          <w:b/>
        </w:rPr>
        <w:t>Advisor TBD</w:t>
      </w:r>
      <w:r>
        <w:rPr>
          <w:rFonts w:ascii="Calibri" w:eastAsia="Calibri" w:hAnsi="Calibri" w:cs="Calibri"/>
        </w:rPr>
        <w:t xml:space="preserve"> </w:t>
      </w:r>
      <w:r>
        <w:rPr>
          <w:rFonts w:ascii="Calibri" w:eastAsia="Calibri" w:hAnsi="Calibri" w:cs="Calibri"/>
          <w:sz w:val="22"/>
          <w:szCs w:val="22"/>
        </w:rPr>
        <w:t>Alyssa Martina</w:t>
      </w:r>
      <w:r>
        <w:rPr>
          <w:rFonts w:ascii="Calibri" w:eastAsia="Calibri" w:hAnsi="Calibri" w:cs="Calibri"/>
        </w:rPr>
        <w:t>) Story 3rd Floor</w:t>
      </w:r>
    </w:p>
    <w:p w14:paraId="35D44A04" w14:textId="77777777" w:rsidR="00024835" w:rsidRDefault="00D43883">
      <w:pPr>
        <w:numPr>
          <w:ilvl w:val="0"/>
          <w:numId w:val="14"/>
        </w:numPr>
        <w:ind w:left="1260" w:hanging="360"/>
      </w:pPr>
      <w:r>
        <w:rPr>
          <w:rFonts w:ascii="Calibri" w:eastAsia="Calibri" w:hAnsi="Calibri" w:cs="Calibri"/>
        </w:rPr>
        <w:t>Gender and Sexuality (Leigh-Anne Royster &amp; Kevin Bourque) Story 2nd Floor</w:t>
      </w:r>
    </w:p>
    <w:p w14:paraId="2C2858D1" w14:textId="77777777" w:rsidR="00024835" w:rsidRDefault="00D43883">
      <w:pPr>
        <w:numPr>
          <w:ilvl w:val="0"/>
          <w:numId w:val="14"/>
        </w:numPr>
        <w:ind w:left="1260" w:hanging="360"/>
      </w:pPr>
      <w:r>
        <w:rPr>
          <w:rFonts w:ascii="Calibri" w:eastAsia="Calibri" w:hAnsi="Calibri" w:cs="Calibri"/>
        </w:rPr>
        <w:t xml:space="preserve">Honors Floor (Steve </w:t>
      </w:r>
      <w:proofErr w:type="spellStart"/>
      <w:r>
        <w:rPr>
          <w:rFonts w:ascii="Calibri" w:eastAsia="Calibri" w:hAnsi="Calibri" w:cs="Calibri"/>
        </w:rPr>
        <w:t>Braye</w:t>
      </w:r>
      <w:proofErr w:type="spellEnd"/>
      <w:r>
        <w:rPr>
          <w:rFonts w:ascii="Calibri" w:eastAsia="Calibri" w:hAnsi="Calibri" w:cs="Calibri"/>
        </w:rPr>
        <w:t xml:space="preserve"> &amp; Barbara Miller Gaither) </w:t>
      </w:r>
      <w:proofErr w:type="spellStart"/>
      <w:r>
        <w:rPr>
          <w:rFonts w:ascii="Calibri" w:eastAsia="Calibri" w:hAnsi="Calibri" w:cs="Calibri"/>
        </w:rPr>
        <w:t>Kivette</w:t>
      </w:r>
      <w:proofErr w:type="spellEnd"/>
      <w:r>
        <w:rPr>
          <w:rFonts w:ascii="Calibri" w:eastAsia="Calibri" w:hAnsi="Calibri" w:cs="Calibri"/>
        </w:rPr>
        <w:t xml:space="preserve"> 2nd Floor</w:t>
      </w:r>
    </w:p>
    <w:p w14:paraId="22E409D7" w14:textId="77777777" w:rsidR="00024835" w:rsidRDefault="00D43883">
      <w:pPr>
        <w:numPr>
          <w:ilvl w:val="0"/>
          <w:numId w:val="14"/>
        </w:numPr>
        <w:ind w:left="1260" w:hanging="360"/>
      </w:pPr>
      <w:r>
        <w:rPr>
          <w:rFonts w:ascii="Calibri" w:eastAsia="Calibri" w:hAnsi="Calibri" w:cs="Calibri"/>
        </w:rPr>
        <w:t>STEM – Science, Technology, Engineering, and Math (</w:t>
      </w:r>
      <w:r>
        <w:rPr>
          <w:rFonts w:ascii="Calibri" w:eastAsia="Calibri" w:hAnsi="Calibri" w:cs="Calibri"/>
          <w:b/>
        </w:rPr>
        <w:t>Advisor TBD</w:t>
      </w:r>
      <w:r>
        <w:rPr>
          <w:rFonts w:ascii="Calibri" w:eastAsia="Calibri" w:hAnsi="Calibri" w:cs="Calibri"/>
        </w:rPr>
        <w:t>) Harper 1st &amp; 2nd floors)</w:t>
      </w:r>
    </w:p>
    <w:p w14:paraId="215A54A0" w14:textId="77777777" w:rsidR="00024835" w:rsidRDefault="00D43883">
      <w:pPr>
        <w:numPr>
          <w:ilvl w:val="0"/>
          <w:numId w:val="14"/>
        </w:numPr>
        <w:ind w:left="1260" w:hanging="360"/>
      </w:pPr>
      <w:r>
        <w:rPr>
          <w:rFonts w:ascii="Calibri" w:eastAsia="Calibri" w:hAnsi="Calibri" w:cs="Calibri"/>
        </w:rPr>
        <w:t>Sustainable Living (</w:t>
      </w:r>
      <w:r>
        <w:rPr>
          <w:rFonts w:ascii="Calibri" w:eastAsia="Calibri" w:hAnsi="Calibri" w:cs="Calibri"/>
          <w:b/>
        </w:rPr>
        <w:t>Advisor TBD</w:t>
      </w:r>
      <w:r>
        <w:rPr>
          <w:rFonts w:ascii="Calibri" w:eastAsia="Calibri" w:hAnsi="Calibri" w:cs="Calibri"/>
        </w:rPr>
        <w:t xml:space="preserve">) </w:t>
      </w:r>
      <w:proofErr w:type="spellStart"/>
      <w:r>
        <w:rPr>
          <w:rFonts w:ascii="Calibri" w:eastAsia="Calibri" w:hAnsi="Calibri" w:cs="Calibri"/>
        </w:rPr>
        <w:t>Kivette</w:t>
      </w:r>
      <w:proofErr w:type="spellEnd"/>
      <w:r>
        <w:rPr>
          <w:rFonts w:ascii="Calibri" w:eastAsia="Calibri" w:hAnsi="Calibri" w:cs="Calibri"/>
        </w:rPr>
        <w:t xml:space="preserve"> 1st Floor</w:t>
      </w:r>
    </w:p>
    <w:p w14:paraId="216D3799" w14:textId="77777777" w:rsidR="00024835" w:rsidRDefault="00D43883">
      <w:pPr>
        <w:numPr>
          <w:ilvl w:val="0"/>
          <w:numId w:val="14"/>
        </w:numPr>
        <w:ind w:left="1260" w:hanging="360"/>
      </w:pPr>
      <w:r>
        <w:rPr>
          <w:rFonts w:ascii="Calibri" w:eastAsia="Calibri" w:hAnsi="Calibri" w:cs="Calibri"/>
        </w:rPr>
        <w:t>Disparities in Access to Education (Esther Freeman) Staley 1st Floor</w:t>
      </w:r>
    </w:p>
    <w:p w14:paraId="75FAA845" w14:textId="77777777" w:rsidR="00024835" w:rsidRDefault="00D43883">
      <w:pPr>
        <w:numPr>
          <w:ilvl w:val="0"/>
          <w:numId w:val="14"/>
        </w:numPr>
        <w:ind w:left="1260" w:hanging="360"/>
      </w:pPr>
      <w:proofErr w:type="gramStart"/>
      <w:r>
        <w:rPr>
          <w:rFonts w:ascii="Calibri" w:eastAsia="Calibri" w:hAnsi="Calibri" w:cs="Calibri"/>
        </w:rPr>
        <w:t>LICHENS :</w:t>
      </w:r>
      <w:proofErr w:type="gramEnd"/>
      <w:r>
        <w:rPr>
          <w:rFonts w:ascii="Calibri" w:eastAsia="Calibri" w:hAnsi="Calibri" w:cs="Calibri"/>
        </w:rPr>
        <w:t xml:space="preserve"> Life Sciences, Chemistry, and Environmental Science (Jen Uno, Amanda </w:t>
      </w:r>
      <w:proofErr w:type="spellStart"/>
      <w:r>
        <w:rPr>
          <w:rFonts w:ascii="Calibri" w:eastAsia="Calibri" w:hAnsi="Calibri" w:cs="Calibri"/>
        </w:rPr>
        <w:t>Chunco</w:t>
      </w:r>
      <w:proofErr w:type="spellEnd"/>
      <w:r>
        <w:rPr>
          <w:rFonts w:ascii="Calibri" w:eastAsia="Calibri" w:hAnsi="Calibri" w:cs="Calibri"/>
        </w:rPr>
        <w:t xml:space="preserve"> and Jen </w:t>
      </w:r>
      <w:proofErr w:type="spellStart"/>
      <w:r>
        <w:rPr>
          <w:rFonts w:ascii="Calibri" w:eastAsia="Calibri" w:hAnsi="Calibri" w:cs="Calibri"/>
        </w:rPr>
        <w:t>Dabrowski</w:t>
      </w:r>
      <w:proofErr w:type="spellEnd"/>
      <w:r>
        <w:rPr>
          <w:rFonts w:ascii="Calibri" w:eastAsia="Calibri" w:hAnsi="Calibri" w:cs="Calibri"/>
        </w:rPr>
        <w:t>) Harper 3rd Floor</w:t>
      </w:r>
    </w:p>
    <w:p w14:paraId="2C16480B" w14:textId="77777777" w:rsidR="00024835" w:rsidRDefault="00D43883">
      <w:pPr>
        <w:numPr>
          <w:ilvl w:val="0"/>
          <w:numId w:val="14"/>
        </w:numPr>
        <w:ind w:left="1260" w:hanging="360"/>
        <w:rPr>
          <w:rFonts w:ascii="Calibri" w:eastAsia="Calibri" w:hAnsi="Calibri" w:cs="Calibri"/>
        </w:rPr>
      </w:pPr>
      <w:r>
        <w:rPr>
          <w:rFonts w:ascii="Calibri" w:eastAsia="Calibri" w:hAnsi="Calibri" w:cs="Calibri"/>
        </w:rPr>
        <w:t>Hall for Change (</w:t>
      </w:r>
      <w:r>
        <w:rPr>
          <w:rFonts w:ascii="Calibri" w:eastAsia="Calibri" w:hAnsi="Calibri" w:cs="Calibri"/>
          <w:highlight w:val="yellow"/>
        </w:rPr>
        <w:t xml:space="preserve">Amy </w:t>
      </w:r>
      <w:proofErr w:type="spellStart"/>
      <w:r>
        <w:rPr>
          <w:rFonts w:ascii="Calibri" w:eastAsia="Calibri" w:hAnsi="Calibri" w:cs="Calibri"/>
          <w:highlight w:val="yellow"/>
        </w:rPr>
        <w:t>Belfer</w:t>
      </w:r>
      <w:proofErr w:type="spellEnd"/>
      <w:r>
        <w:rPr>
          <w:rFonts w:ascii="Calibri" w:eastAsia="Calibri" w:hAnsi="Calibri" w:cs="Calibri"/>
          <w:highlight w:val="yellow"/>
        </w:rPr>
        <w:t xml:space="preserve"> will co-lead with another student who will be living on the floor, we are still waiting for a name from Amy</w:t>
      </w:r>
      <w:r>
        <w:rPr>
          <w:rFonts w:ascii="Calibri" w:eastAsia="Calibri" w:hAnsi="Calibri" w:cs="Calibri"/>
        </w:rPr>
        <w:t>)(no faculty advisor) Story 2nd Floor [16-17 Institutional Priority #20. Continue to implement the academic/residential integration necessary to complete the Residential Campus Initiative (Living and Learning at Elon) by piloting and assessing student-directed, themed living learning communities.]</w:t>
      </w:r>
    </w:p>
    <w:p w14:paraId="6DD693E7" w14:textId="77777777" w:rsidR="00024835" w:rsidRDefault="00024835">
      <w:pPr>
        <w:rPr>
          <w:rFonts w:ascii="Calibri" w:eastAsia="Calibri" w:hAnsi="Calibri" w:cs="Calibri"/>
          <w:color w:val="FF0000"/>
        </w:rPr>
      </w:pPr>
    </w:p>
    <w:p w14:paraId="5BF4F0D0" w14:textId="77777777" w:rsidR="00024835" w:rsidRDefault="00D43883">
      <w:pPr>
        <w:ind w:firstLine="450"/>
        <w:rPr>
          <w:rFonts w:ascii="Calibri" w:eastAsia="Calibri" w:hAnsi="Calibri" w:cs="Calibri"/>
          <w:b/>
        </w:rPr>
      </w:pPr>
      <w:r>
        <w:rPr>
          <w:rFonts w:ascii="Calibri" w:eastAsia="Calibri" w:hAnsi="Calibri" w:cs="Calibri"/>
        </w:rPr>
        <w:t>e.</w:t>
      </w:r>
      <w:r>
        <w:rPr>
          <w:rFonts w:ascii="Calibri" w:eastAsia="Calibri" w:hAnsi="Calibri" w:cs="Calibri"/>
          <w:color w:val="FF0000"/>
        </w:rPr>
        <w:t xml:space="preserve"> </w:t>
      </w:r>
      <w:r>
        <w:rPr>
          <w:rFonts w:ascii="Calibri" w:eastAsia="Calibri" w:hAnsi="Calibri" w:cs="Calibri"/>
          <w:b/>
        </w:rPr>
        <w:t xml:space="preserve">Student Leaders </w:t>
      </w:r>
    </w:p>
    <w:p w14:paraId="5EC74AFB" w14:textId="77777777" w:rsidR="00024835" w:rsidRDefault="00D43883">
      <w:pPr>
        <w:ind w:left="720"/>
        <w:rPr>
          <w:rFonts w:ascii="Calibri" w:eastAsia="Calibri" w:hAnsi="Calibri" w:cs="Calibri"/>
        </w:rPr>
      </w:pPr>
      <w:r>
        <w:rPr>
          <w:rFonts w:ascii="Calibri" w:eastAsia="Calibri" w:hAnsi="Calibri" w:cs="Calibri"/>
        </w:rPr>
        <w:t xml:space="preserve">Faculty, staff and students must act collectively as caretakers of the culture.  This is why it is important for us to encourage students to take responsibility for establishing a collaborative, high-quality living and learning environment.  This will help us to nurture a student-centered culture.  We have identified specific neighborhood outcomes related to leadership below and we propose the following student leaders here: </w:t>
      </w:r>
    </w:p>
    <w:p w14:paraId="1E945CD9" w14:textId="77777777" w:rsidR="00024835" w:rsidRDefault="00024835">
      <w:pPr>
        <w:rPr>
          <w:rFonts w:ascii="Calibri" w:eastAsia="Calibri" w:hAnsi="Calibri" w:cs="Calibri"/>
        </w:rPr>
      </w:pPr>
    </w:p>
    <w:p w14:paraId="3CBAA642" w14:textId="77777777" w:rsidR="00024835" w:rsidRDefault="00D43883">
      <w:pPr>
        <w:ind w:firstLine="720"/>
        <w:rPr>
          <w:rFonts w:ascii="Calibri" w:eastAsia="Calibri" w:hAnsi="Calibri" w:cs="Calibri"/>
          <w:color w:val="FF0000"/>
        </w:rPr>
      </w:pPr>
      <w:r>
        <w:rPr>
          <w:rFonts w:ascii="Calibri" w:eastAsia="Calibri" w:hAnsi="Calibri" w:cs="Calibri"/>
        </w:rPr>
        <w:t>Student Staff/Student Ambassadors:</w:t>
      </w:r>
      <w:r>
        <w:rPr>
          <w:rFonts w:ascii="Calibri" w:eastAsia="Calibri" w:hAnsi="Calibri" w:cs="Calibri"/>
          <w:color w:val="FF0000"/>
        </w:rPr>
        <w:t xml:space="preserve">  </w:t>
      </w:r>
    </w:p>
    <w:p w14:paraId="5F88F902" w14:textId="77777777" w:rsidR="00024835" w:rsidRDefault="00D43883">
      <w:pPr>
        <w:numPr>
          <w:ilvl w:val="0"/>
          <w:numId w:val="10"/>
        </w:numPr>
        <w:ind w:left="900" w:firstLine="90"/>
        <w:contextualSpacing/>
        <w:rPr>
          <w:rFonts w:ascii="Calibri" w:eastAsia="Calibri" w:hAnsi="Calibri" w:cs="Calibri"/>
        </w:rPr>
      </w:pPr>
      <w:r>
        <w:rPr>
          <w:rFonts w:ascii="Calibri" w:eastAsia="Calibri" w:hAnsi="Calibri" w:cs="Calibri"/>
        </w:rPr>
        <w:t xml:space="preserve">15 resident assistants (RA) [supervised by the Community Director], </w:t>
      </w:r>
    </w:p>
    <w:p w14:paraId="24C5A30F" w14:textId="77777777" w:rsidR="00024835" w:rsidRDefault="00D43883">
      <w:pPr>
        <w:numPr>
          <w:ilvl w:val="0"/>
          <w:numId w:val="10"/>
        </w:numPr>
        <w:ind w:left="900" w:firstLine="90"/>
        <w:contextualSpacing/>
        <w:rPr>
          <w:rFonts w:ascii="Calibri" w:eastAsia="Calibri" w:hAnsi="Calibri" w:cs="Calibri"/>
        </w:rPr>
      </w:pPr>
      <w:proofErr w:type="gramStart"/>
      <w:r>
        <w:rPr>
          <w:rFonts w:ascii="Calibri" w:eastAsia="Calibri" w:hAnsi="Calibri" w:cs="Calibri"/>
        </w:rPr>
        <w:t>one</w:t>
      </w:r>
      <w:proofErr w:type="gramEnd"/>
      <w:r>
        <w:rPr>
          <w:rFonts w:ascii="Calibri" w:eastAsia="Calibri" w:hAnsi="Calibri" w:cs="Calibri"/>
        </w:rPr>
        <w:t xml:space="preserve"> residential area coordinator (RAC) [supervised by the Community Director], </w:t>
      </w:r>
    </w:p>
    <w:p w14:paraId="4D0D4E6A" w14:textId="77777777" w:rsidR="00024835" w:rsidRDefault="00D43883">
      <w:pPr>
        <w:numPr>
          <w:ilvl w:val="0"/>
          <w:numId w:val="10"/>
        </w:numPr>
        <w:ind w:left="900" w:firstLine="90"/>
        <w:contextualSpacing/>
        <w:rPr>
          <w:rFonts w:ascii="Calibri" w:eastAsia="Calibri" w:hAnsi="Calibri" w:cs="Calibri"/>
        </w:rPr>
      </w:pPr>
      <w:proofErr w:type="gramStart"/>
      <w:r>
        <w:rPr>
          <w:rFonts w:ascii="Calibri" w:eastAsia="Calibri" w:hAnsi="Calibri" w:cs="Calibri"/>
        </w:rPr>
        <w:t>one</w:t>
      </w:r>
      <w:proofErr w:type="gramEnd"/>
      <w:r>
        <w:rPr>
          <w:rFonts w:ascii="Calibri" w:eastAsia="Calibri" w:hAnsi="Calibri" w:cs="Calibri"/>
        </w:rPr>
        <w:t xml:space="preserve"> lead student mentor (LSM) [supervised by the Faculty Director], and </w:t>
      </w:r>
    </w:p>
    <w:p w14:paraId="12861BCA" w14:textId="77777777" w:rsidR="00024835" w:rsidRDefault="00D43883">
      <w:pPr>
        <w:numPr>
          <w:ilvl w:val="0"/>
          <w:numId w:val="10"/>
        </w:numPr>
        <w:ind w:left="900" w:firstLine="90"/>
        <w:contextualSpacing/>
        <w:rPr>
          <w:rFonts w:ascii="Calibri" w:eastAsia="Calibri" w:hAnsi="Calibri" w:cs="Calibri"/>
        </w:rPr>
      </w:pPr>
      <w:proofErr w:type="gramStart"/>
      <w:r>
        <w:rPr>
          <w:rFonts w:ascii="Calibri" w:eastAsia="Calibri" w:hAnsi="Calibri" w:cs="Calibri"/>
        </w:rPr>
        <w:t>approximately</w:t>
      </w:r>
      <w:proofErr w:type="gramEnd"/>
      <w:r>
        <w:rPr>
          <w:rFonts w:ascii="Calibri" w:eastAsia="Calibri" w:hAnsi="Calibri" w:cs="Calibri"/>
        </w:rPr>
        <w:t xml:space="preserve"> 21 student ambassadors [LLC and floor ambassadors plus others  </w:t>
      </w:r>
    </w:p>
    <w:p w14:paraId="3DE4E1B6" w14:textId="77777777" w:rsidR="00024835" w:rsidRDefault="00D43883">
      <w:pPr>
        <w:ind w:left="720" w:firstLine="720"/>
        <w:rPr>
          <w:rFonts w:ascii="Calibri" w:eastAsia="Calibri" w:hAnsi="Calibri" w:cs="Calibri"/>
        </w:rPr>
      </w:pPr>
      <w:proofErr w:type="gramStart"/>
      <w:r>
        <w:rPr>
          <w:rFonts w:ascii="Calibri" w:eastAsia="Calibri" w:hAnsi="Calibri" w:cs="Calibri"/>
        </w:rPr>
        <w:t>as</w:t>
      </w:r>
      <w:proofErr w:type="gramEnd"/>
      <w:r>
        <w:rPr>
          <w:rFonts w:ascii="Calibri" w:eastAsia="Calibri" w:hAnsi="Calibri" w:cs="Calibri"/>
        </w:rPr>
        <w:t xml:space="preserve"> described above] for the neighborhood association. </w:t>
      </w:r>
    </w:p>
    <w:p w14:paraId="10B3C7FB" w14:textId="77777777" w:rsidR="00024835" w:rsidRDefault="00D43883">
      <w:pPr>
        <w:ind w:left="720"/>
        <w:rPr>
          <w:rFonts w:ascii="Calibri" w:eastAsia="Calibri" w:hAnsi="Calibri" w:cs="Calibri"/>
        </w:rPr>
      </w:pPr>
      <w:r>
        <w:rPr>
          <w:rFonts w:ascii="Calibri" w:eastAsia="Calibri" w:hAnsi="Calibri" w:cs="Calibri"/>
        </w:rPr>
        <w:t>Part of the student staff/student ambassador responsibilities will be as community builders and conversation initiators (peer mentors). They must be central to students’ development, building identity, and participation in intellectual conversations. They will also be responsible for inviting students to existing campus events and rallying students for neighborhood events. Student leaders’ learning and leadership skills will grow as they develop learning opportunities for their peers. The Lead Student Mentor (LSM) and Residential Area Coordinator (RAC), with the support of the Community Director and Faculty Director, will facilitate/coordinate the other student ambassadors working together.</w:t>
      </w:r>
    </w:p>
    <w:p w14:paraId="5C0B98E3" w14:textId="77777777" w:rsidR="00024835" w:rsidRDefault="00024835">
      <w:pPr>
        <w:rPr>
          <w:rFonts w:ascii="Calibri" w:eastAsia="Calibri" w:hAnsi="Calibri" w:cs="Calibri"/>
        </w:rPr>
      </w:pPr>
    </w:p>
    <w:p w14:paraId="43F518DA" w14:textId="77777777" w:rsidR="00024835" w:rsidRDefault="00D43883">
      <w:pPr>
        <w:ind w:firstLine="360"/>
        <w:rPr>
          <w:rFonts w:ascii="Calibri" w:eastAsia="Calibri" w:hAnsi="Calibri" w:cs="Calibri"/>
        </w:rPr>
      </w:pPr>
      <w:r>
        <w:rPr>
          <w:rFonts w:ascii="Calibri" w:eastAsia="Calibri" w:hAnsi="Calibri" w:cs="Calibri"/>
        </w:rPr>
        <w:t xml:space="preserve">f. </w:t>
      </w:r>
      <w:r>
        <w:rPr>
          <w:rFonts w:ascii="Calibri" w:eastAsia="Calibri" w:hAnsi="Calibri" w:cs="Calibri"/>
          <w:b/>
        </w:rPr>
        <w:t xml:space="preserve">Faculty-in-Residence, Visiting Scholars-in-Residence, Faculty Affiliates: </w:t>
      </w:r>
    </w:p>
    <w:p w14:paraId="2CC73B9D" w14:textId="77777777" w:rsidR="00024835" w:rsidRDefault="00D43883">
      <w:pPr>
        <w:numPr>
          <w:ilvl w:val="0"/>
          <w:numId w:val="6"/>
        </w:numPr>
        <w:ind w:left="1260" w:hanging="360"/>
        <w:contextualSpacing/>
      </w:pPr>
      <w:r>
        <w:rPr>
          <w:rFonts w:ascii="Calibri" w:eastAsia="Calibri" w:hAnsi="Calibri" w:cs="Calibri"/>
          <w:i/>
        </w:rPr>
        <w:lastRenderedPageBreak/>
        <w:t>Faculty Director</w:t>
      </w:r>
      <w:r>
        <w:rPr>
          <w:rFonts w:ascii="Calibri" w:eastAsia="Calibri" w:hAnsi="Calibri" w:cs="Calibri"/>
        </w:rPr>
        <w:t xml:space="preserve">: Terry </w:t>
      </w:r>
      <w:proofErr w:type="spellStart"/>
      <w:r>
        <w:rPr>
          <w:rFonts w:ascii="Calibri" w:eastAsia="Calibri" w:hAnsi="Calibri" w:cs="Calibri"/>
        </w:rPr>
        <w:t>Tomasek</w:t>
      </w:r>
      <w:proofErr w:type="spellEnd"/>
      <w:r>
        <w:rPr>
          <w:rFonts w:ascii="Calibri" w:eastAsia="Calibri" w:hAnsi="Calibri" w:cs="Calibri"/>
        </w:rPr>
        <w:t>, Associate Professor of Education, Director of Elon Academy, and Faculty Director of Colonnades Neighborhood, lives in Harper</w:t>
      </w:r>
    </w:p>
    <w:p w14:paraId="7246B665" w14:textId="77777777" w:rsidR="00024835" w:rsidRDefault="00D43883">
      <w:pPr>
        <w:numPr>
          <w:ilvl w:val="1"/>
          <w:numId w:val="6"/>
        </w:numPr>
        <w:ind w:hanging="360"/>
        <w:contextualSpacing/>
        <w:rPr>
          <w:rFonts w:ascii="Calibri" w:eastAsia="Calibri" w:hAnsi="Calibri" w:cs="Calibri"/>
        </w:rPr>
      </w:pPr>
      <w:proofErr w:type="spellStart"/>
      <w:r>
        <w:rPr>
          <w:rFonts w:ascii="Calibri" w:eastAsia="Calibri" w:hAnsi="Calibri" w:cs="Calibri"/>
        </w:rPr>
        <w:t>Tomasek</w:t>
      </w:r>
      <w:proofErr w:type="spellEnd"/>
      <w:r>
        <w:rPr>
          <w:rFonts w:ascii="Calibri" w:eastAsia="Calibri" w:hAnsi="Calibri" w:cs="Calibri"/>
        </w:rPr>
        <w:t xml:space="preserve"> goals: </w:t>
      </w:r>
    </w:p>
    <w:p w14:paraId="1DD04205" w14:textId="77777777" w:rsidR="00024835" w:rsidRDefault="00D43883">
      <w:pPr>
        <w:numPr>
          <w:ilvl w:val="2"/>
          <w:numId w:val="6"/>
        </w:numPr>
        <w:ind w:hanging="360"/>
        <w:contextualSpacing/>
        <w:rPr>
          <w:rFonts w:ascii="Calibri" w:eastAsia="Calibri" w:hAnsi="Calibri" w:cs="Calibri"/>
        </w:rPr>
      </w:pPr>
      <w:r>
        <w:rPr>
          <w:rFonts w:ascii="Calibri" w:eastAsia="Calibri" w:hAnsi="Calibri" w:cs="Calibri"/>
        </w:rPr>
        <w:t>Supporting student academic engagement and helping them transition to a rigorous curriculum that might demand different learning dispositions than what they were used to before arriving at Elon.  (</w:t>
      </w:r>
      <w:proofErr w:type="gramStart"/>
      <w:r>
        <w:rPr>
          <w:rFonts w:ascii="Calibri" w:eastAsia="Calibri" w:hAnsi="Calibri" w:cs="Calibri"/>
        </w:rPr>
        <w:t>academic</w:t>
      </w:r>
      <w:proofErr w:type="gramEnd"/>
      <w:r>
        <w:rPr>
          <w:rFonts w:ascii="Calibri" w:eastAsia="Calibri" w:hAnsi="Calibri" w:cs="Calibri"/>
        </w:rPr>
        <w:t xml:space="preserve"> competence)</w:t>
      </w:r>
    </w:p>
    <w:p w14:paraId="59818112" w14:textId="77777777" w:rsidR="00024835" w:rsidRDefault="00D43883">
      <w:pPr>
        <w:numPr>
          <w:ilvl w:val="2"/>
          <w:numId w:val="6"/>
        </w:numPr>
        <w:ind w:hanging="360"/>
        <w:contextualSpacing/>
        <w:rPr>
          <w:rFonts w:ascii="Calibri" w:eastAsia="Calibri" w:hAnsi="Calibri" w:cs="Calibri"/>
        </w:rPr>
      </w:pPr>
      <w:r>
        <w:rPr>
          <w:rFonts w:ascii="Calibri" w:eastAsia="Calibri" w:hAnsi="Calibri" w:cs="Calibri"/>
        </w:rPr>
        <w:t>Providing opportunities for positive student-faculty/staff interactions (bridging students to a variety of faculty &amp; staff)</w:t>
      </w:r>
    </w:p>
    <w:p w14:paraId="584185C6" w14:textId="77777777" w:rsidR="00024835" w:rsidRDefault="00D43883">
      <w:pPr>
        <w:numPr>
          <w:ilvl w:val="2"/>
          <w:numId w:val="6"/>
        </w:numPr>
        <w:ind w:hanging="360"/>
        <w:contextualSpacing/>
        <w:rPr>
          <w:rFonts w:ascii="Calibri" w:eastAsia="Calibri" w:hAnsi="Calibri" w:cs="Calibri"/>
        </w:rPr>
      </w:pPr>
      <w:r>
        <w:rPr>
          <w:rFonts w:ascii="Calibri" w:eastAsia="Calibri" w:hAnsi="Calibri" w:cs="Calibri"/>
        </w:rPr>
        <w:t>Helping students find their niche (personal involvement on campus &amp; in community)</w:t>
      </w:r>
    </w:p>
    <w:p w14:paraId="64B5EEE5" w14:textId="77777777" w:rsidR="00024835" w:rsidRDefault="00D43883">
      <w:pPr>
        <w:numPr>
          <w:ilvl w:val="0"/>
          <w:numId w:val="6"/>
        </w:numPr>
        <w:ind w:left="1260" w:hanging="360"/>
        <w:contextualSpacing/>
      </w:pPr>
      <w:r>
        <w:rPr>
          <w:rFonts w:ascii="Calibri" w:eastAsia="Calibri" w:hAnsi="Calibri" w:cs="Calibri"/>
          <w:i/>
        </w:rPr>
        <w:t>Faculty-in-Residence</w:t>
      </w:r>
      <w:r>
        <w:rPr>
          <w:rFonts w:ascii="Calibri" w:eastAsia="Calibri" w:hAnsi="Calibri" w:cs="Calibri"/>
        </w:rPr>
        <w:t xml:space="preserve">: Mark </w:t>
      </w:r>
      <w:proofErr w:type="spellStart"/>
      <w:r>
        <w:rPr>
          <w:rFonts w:ascii="Calibri" w:eastAsia="Calibri" w:hAnsi="Calibri" w:cs="Calibri"/>
        </w:rPr>
        <w:t>Dalhouse</w:t>
      </w:r>
      <w:proofErr w:type="spellEnd"/>
      <w:r>
        <w:rPr>
          <w:rFonts w:ascii="Calibri" w:eastAsia="Calibri" w:hAnsi="Calibri" w:cs="Calibri"/>
        </w:rPr>
        <w:t xml:space="preserve"> will be living in the Story apartment.  He will interact with residents of Story and attend Neighborhood-wide </w:t>
      </w:r>
      <w:proofErr w:type="gramStart"/>
      <w:r>
        <w:rPr>
          <w:rFonts w:ascii="Calibri" w:eastAsia="Calibri" w:hAnsi="Calibri" w:cs="Calibri"/>
        </w:rPr>
        <w:t>events</w:t>
      </w:r>
      <w:proofErr w:type="gramEnd"/>
      <w:r>
        <w:rPr>
          <w:rFonts w:ascii="Calibri" w:eastAsia="Calibri" w:hAnsi="Calibri" w:cs="Calibri"/>
        </w:rPr>
        <w:t xml:space="preserve"> as he is able.  His primary role however is to work with Alfred </w:t>
      </w:r>
      <w:proofErr w:type="spellStart"/>
      <w:r>
        <w:rPr>
          <w:rFonts w:ascii="Calibri" w:eastAsia="Calibri" w:hAnsi="Calibri" w:cs="Calibri"/>
        </w:rPr>
        <w:t>Simkin</w:t>
      </w:r>
      <w:proofErr w:type="spellEnd"/>
      <w:r>
        <w:rPr>
          <w:rFonts w:ascii="Calibri" w:eastAsia="Calibri" w:hAnsi="Calibri" w:cs="Calibri"/>
        </w:rPr>
        <w:t xml:space="preserve"> on development of the new residential neighborhood.  </w:t>
      </w:r>
    </w:p>
    <w:p w14:paraId="329AAB99" w14:textId="77777777" w:rsidR="00024835" w:rsidRDefault="00D43883">
      <w:pPr>
        <w:numPr>
          <w:ilvl w:val="0"/>
          <w:numId w:val="6"/>
        </w:numPr>
        <w:ind w:left="1260" w:hanging="360"/>
        <w:contextualSpacing/>
      </w:pPr>
      <w:r>
        <w:rPr>
          <w:rFonts w:ascii="Calibri" w:eastAsia="Calibri" w:hAnsi="Calibri" w:cs="Calibri"/>
          <w:i/>
        </w:rPr>
        <w:t xml:space="preserve">Faculty Affiliates. </w:t>
      </w:r>
      <w:r>
        <w:rPr>
          <w:rFonts w:ascii="Calibri" w:eastAsia="Calibri" w:hAnsi="Calibri" w:cs="Calibri"/>
        </w:rPr>
        <w:t xml:space="preserve"> The CD or FD will inform faculty members about upcoming programs/opportunities.  We will also invite faculty affiliates to building brunches, social events, or neighborhood traditions.  The Faculty Affiliate may also invite students from the neighborhood to department events, special speakers, or other campus cultural events.  Our target is a minimum of 2 identified faculty affiliates for the 2017-2018 academic year, identified by August for the buildings without many LLCs. </w:t>
      </w:r>
    </w:p>
    <w:p w14:paraId="72B5CF57" w14:textId="77777777" w:rsidR="00024835" w:rsidRDefault="00024835">
      <w:pPr>
        <w:rPr>
          <w:rFonts w:ascii="Calibri" w:eastAsia="Calibri" w:hAnsi="Calibri" w:cs="Calibri"/>
          <w:color w:val="FF0000"/>
          <w:highlight w:val="lightGray"/>
        </w:rPr>
      </w:pPr>
    </w:p>
    <w:p w14:paraId="43E036BD" w14:textId="77777777" w:rsidR="00024835" w:rsidRDefault="00024835">
      <w:pPr>
        <w:rPr>
          <w:rFonts w:ascii="Calibri" w:eastAsia="Calibri" w:hAnsi="Calibri" w:cs="Calibri"/>
          <w:color w:val="FF0000"/>
          <w:highlight w:val="lightGray"/>
        </w:rPr>
      </w:pPr>
    </w:p>
    <w:p w14:paraId="0BA0CD80" w14:textId="77777777" w:rsidR="00024835" w:rsidRDefault="00D43883">
      <w:pPr>
        <w:ind w:firstLine="540"/>
        <w:rPr>
          <w:rFonts w:ascii="Calibri" w:eastAsia="Calibri" w:hAnsi="Calibri" w:cs="Calibri"/>
        </w:rPr>
      </w:pPr>
      <w:r>
        <w:rPr>
          <w:rFonts w:ascii="Calibri" w:eastAsia="Calibri" w:hAnsi="Calibri" w:cs="Calibri"/>
          <w:b/>
        </w:rPr>
        <w:t>g.</w:t>
      </w:r>
      <w:r>
        <w:rPr>
          <w:rFonts w:ascii="Calibri" w:eastAsia="Calibri" w:hAnsi="Calibri" w:cs="Calibri"/>
          <w:b/>
          <w:color w:val="FF0000"/>
        </w:rPr>
        <w:t xml:space="preserve"> </w:t>
      </w:r>
      <w:r>
        <w:rPr>
          <w:rFonts w:ascii="Calibri" w:eastAsia="Calibri" w:hAnsi="Calibri" w:cs="Calibri"/>
          <w:b/>
        </w:rPr>
        <w:t>Staff-in-Residence</w:t>
      </w:r>
    </w:p>
    <w:p w14:paraId="32F85D00" w14:textId="77777777" w:rsidR="00024835" w:rsidRDefault="00D43883">
      <w:pPr>
        <w:numPr>
          <w:ilvl w:val="0"/>
          <w:numId w:val="23"/>
        </w:numPr>
        <w:ind w:left="1260" w:hanging="360"/>
        <w:contextualSpacing/>
      </w:pPr>
      <w:r>
        <w:rPr>
          <w:rFonts w:ascii="Calibri" w:eastAsia="Calibri" w:hAnsi="Calibri" w:cs="Calibri"/>
        </w:rPr>
        <w:t>Cristina Vega, Community Director for the Colonnades Neighborhood, lives in Staley</w:t>
      </w:r>
    </w:p>
    <w:p w14:paraId="7D1496FF" w14:textId="77777777" w:rsidR="00024835" w:rsidRDefault="00D43883">
      <w:pPr>
        <w:numPr>
          <w:ilvl w:val="0"/>
          <w:numId w:val="23"/>
        </w:numPr>
        <w:ind w:left="1260" w:hanging="360"/>
        <w:contextualSpacing/>
        <w:rPr>
          <w:rFonts w:ascii="Calibri" w:eastAsia="Calibri" w:hAnsi="Calibri" w:cs="Calibri"/>
        </w:rPr>
      </w:pPr>
      <w:r>
        <w:rPr>
          <w:rFonts w:ascii="Calibri" w:eastAsia="Calibri" w:hAnsi="Calibri" w:cs="Calibri"/>
        </w:rPr>
        <w:t xml:space="preserve">Ian Reynolds, Assistant Director of Residence Life for Facilities and Operations, lives in </w:t>
      </w:r>
      <w:proofErr w:type="spellStart"/>
      <w:r>
        <w:rPr>
          <w:rFonts w:ascii="Calibri" w:eastAsia="Calibri" w:hAnsi="Calibri" w:cs="Calibri"/>
        </w:rPr>
        <w:t>Kivette</w:t>
      </w:r>
      <w:proofErr w:type="spellEnd"/>
    </w:p>
    <w:p w14:paraId="19F1B837" w14:textId="77777777" w:rsidR="00024835" w:rsidRDefault="00D43883">
      <w:pPr>
        <w:numPr>
          <w:ilvl w:val="0"/>
          <w:numId w:val="23"/>
        </w:numPr>
        <w:ind w:left="1260" w:hanging="360"/>
        <w:contextualSpacing/>
        <w:rPr>
          <w:rFonts w:ascii="Calibri" w:eastAsia="Calibri" w:hAnsi="Calibri" w:cs="Calibri"/>
        </w:rPr>
      </w:pPr>
      <w:r>
        <w:rPr>
          <w:rFonts w:ascii="Calibri" w:eastAsia="Calibri" w:hAnsi="Calibri" w:cs="Calibri"/>
          <w:highlight w:val="white"/>
        </w:rPr>
        <w:t>Emily Mitch</w:t>
      </w:r>
      <w:r>
        <w:rPr>
          <w:rFonts w:ascii="Calibri" w:eastAsia="Calibri" w:hAnsi="Calibri" w:cs="Calibri"/>
        </w:rPr>
        <w:t>, Assistant Director of Fraternity and Sorority Life, lives in Moffitt</w:t>
      </w:r>
    </w:p>
    <w:p w14:paraId="6934C7F5" w14:textId="77777777" w:rsidR="00024835" w:rsidRDefault="00024835">
      <w:pPr>
        <w:rPr>
          <w:rFonts w:ascii="Calibri" w:eastAsia="Calibri" w:hAnsi="Calibri" w:cs="Calibri"/>
          <w:color w:val="FF0000"/>
        </w:rPr>
      </w:pPr>
    </w:p>
    <w:p w14:paraId="28E7E1C4" w14:textId="77777777" w:rsidR="00024835" w:rsidRDefault="00D43883">
      <w:pPr>
        <w:ind w:firstLine="540"/>
        <w:rPr>
          <w:rFonts w:ascii="Calibri" w:eastAsia="Calibri" w:hAnsi="Calibri" w:cs="Calibri"/>
        </w:rPr>
      </w:pPr>
      <w:r>
        <w:rPr>
          <w:rFonts w:ascii="Calibri" w:eastAsia="Calibri" w:hAnsi="Calibri" w:cs="Calibri"/>
        </w:rPr>
        <w:t xml:space="preserve">h. </w:t>
      </w:r>
      <w:r>
        <w:rPr>
          <w:rFonts w:ascii="Calibri" w:eastAsia="Calibri" w:hAnsi="Calibri" w:cs="Calibri"/>
          <w:b/>
        </w:rPr>
        <w:t xml:space="preserve">Intellectual and/or Community Themes </w:t>
      </w:r>
    </w:p>
    <w:p w14:paraId="62CCD4EC" w14:textId="77777777" w:rsidR="00024835" w:rsidRDefault="00D43883">
      <w:pPr>
        <w:numPr>
          <w:ilvl w:val="0"/>
          <w:numId w:val="23"/>
        </w:numPr>
        <w:ind w:left="1260" w:hanging="360"/>
        <w:contextualSpacing/>
      </w:pPr>
      <w:r>
        <w:rPr>
          <w:rFonts w:ascii="Calibri" w:eastAsia="Calibri" w:hAnsi="Calibri" w:cs="Calibri"/>
        </w:rPr>
        <w:t>Innovation: Leading the Way</w:t>
      </w:r>
    </w:p>
    <w:p w14:paraId="67114ED4" w14:textId="77777777" w:rsidR="00024835" w:rsidRDefault="00D43883">
      <w:pPr>
        <w:rPr>
          <w:rFonts w:ascii="Calibri" w:eastAsia="Calibri" w:hAnsi="Calibri" w:cs="Calibri"/>
        </w:rPr>
      </w:pPr>
      <w:r>
        <w:rPr>
          <w:rFonts w:ascii="Calibri" w:eastAsia="Calibri" w:hAnsi="Calibri" w:cs="Calibri"/>
        </w:rPr>
        <w:t xml:space="preserve">In an effort to embrace and support the common read for the fall we want to acknowledge the many different paths students take to get to Elon as well as the different paths students will take while they are here.  We want students to encourage and support each other no matter the path they choose i.e. study abroad, leadership roles, research, etc.  </w:t>
      </w:r>
    </w:p>
    <w:p w14:paraId="1E0A06D7" w14:textId="77777777" w:rsidR="00024835" w:rsidRDefault="00024835">
      <w:pPr>
        <w:rPr>
          <w:rFonts w:ascii="Calibri" w:eastAsia="Calibri" w:hAnsi="Calibri" w:cs="Calibri"/>
          <w:color w:val="FF0000"/>
          <w:highlight w:val="yellow"/>
        </w:rPr>
      </w:pPr>
    </w:p>
    <w:p w14:paraId="01B52832" w14:textId="77777777" w:rsidR="00024835" w:rsidRDefault="00D43883">
      <w:pPr>
        <w:rPr>
          <w:rFonts w:ascii="Calibri" w:eastAsia="Calibri" w:hAnsi="Calibri" w:cs="Calibri"/>
          <w:b/>
        </w:rPr>
      </w:pPr>
      <w:r>
        <w:rPr>
          <w:rFonts w:ascii="Calibri" w:eastAsia="Calibri" w:hAnsi="Calibri" w:cs="Calibri"/>
          <w:b/>
        </w:rPr>
        <w:t xml:space="preserve">Special Events Planned for the 17-18 Academic </w:t>
      </w:r>
      <w:proofErr w:type="gramStart"/>
      <w:r>
        <w:rPr>
          <w:rFonts w:ascii="Calibri" w:eastAsia="Calibri" w:hAnsi="Calibri" w:cs="Calibri"/>
          <w:b/>
        </w:rPr>
        <w:t>Year</w:t>
      </w:r>
      <w:proofErr w:type="gramEnd"/>
    </w:p>
    <w:p w14:paraId="1DD3C196" w14:textId="77777777" w:rsidR="00024835" w:rsidRDefault="00024835">
      <w:pPr>
        <w:rPr>
          <w:rFonts w:ascii="Calibri" w:eastAsia="Calibri" w:hAnsi="Calibri" w:cs="Calibri"/>
          <w:u w:val="single"/>
        </w:rPr>
      </w:pPr>
    </w:p>
    <w:p w14:paraId="5FB64C8B" w14:textId="77777777" w:rsidR="00024835" w:rsidRDefault="00D43883">
      <w:pPr>
        <w:rPr>
          <w:rFonts w:ascii="Calibri" w:eastAsia="Calibri" w:hAnsi="Calibri" w:cs="Calibri"/>
          <w:u w:val="single"/>
        </w:rPr>
      </w:pPr>
      <w:r>
        <w:rPr>
          <w:rFonts w:ascii="Calibri" w:eastAsia="Calibri" w:hAnsi="Calibri" w:cs="Calibri"/>
          <w:u w:val="single"/>
        </w:rPr>
        <w:t>First Generation Conference (Winter 2018)</w:t>
      </w:r>
    </w:p>
    <w:p w14:paraId="6FA3520D" w14:textId="77777777" w:rsidR="00024835" w:rsidRDefault="00D43883">
      <w:pPr>
        <w:rPr>
          <w:rFonts w:ascii="Calibri" w:eastAsia="Calibri" w:hAnsi="Calibri" w:cs="Calibri"/>
          <w:i/>
        </w:rPr>
      </w:pPr>
      <w:r>
        <w:rPr>
          <w:rFonts w:ascii="Calibri" w:eastAsia="Calibri" w:hAnsi="Calibri" w:cs="Calibri"/>
        </w:rPr>
        <w:lastRenderedPageBreak/>
        <w:t xml:space="preserve">We are working with students from the Examining Disparities in Education LLC to plan for a conference on </w:t>
      </w:r>
      <w:proofErr w:type="spellStart"/>
      <w:r>
        <w:rPr>
          <w:rFonts w:ascii="Calibri" w:eastAsia="Calibri" w:hAnsi="Calibri" w:cs="Calibri"/>
        </w:rPr>
        <w:t>Elon’s</w:t>
      </w:r>
      <w:proofErr w:type="spellEnd"/>
      <w:r>
        <w:rPr>
          <w:rFonts w:ascii="Calibri" w:eastAsia="Calibri" w:hAnsi="Calibri" w:cs="Calibri"/>
        </w:rPr>
        <w:t xml:space="preserve"> campus specifically for first-generation college students who attend private institutions in North Carolina.  The conference will take place during winter term 2018.  A group of approximately 12 students have already organized and started planning.  The LSM for Colonnades is an active member of this student group.  We will continue to provide guidance and support but we hope that this will be a mainly student-led effort.  This project is in line with Elon 2016-2017 Institutional Priorities: </w:t>
      </w:r>
      <w:r>
        <w:rPr>
          <w:rFonts w:ascii="Calibri" w:eastAsia="Calibri" w:hAnsi="Calibri" w:cs="Calibri"/>
          <w:i/>
        </w:rPr>
        <w:t xml:space="preserve">2. Continue robust efforts to make Elon a more diverse, inclusive, and culturally skilled community by providing programs that (a) explore cultural identities and promote constructive dialogue across diverse perspectives. </w:t>
      </w:r>
    </w:p>
    <w:p w14:paraId="678FA997" w14:textId="77777777" w:rsidR="00024835" w:rsidRDefault="00024835">
      <w:pPr>
        <w:spacing w:line="276" w:lineRule="auto"/>
        <w:rPr>
          <w:rFonts w:ascii="Calibri" w:eastAsia="Calibri" w:hAnsi="Calibri" w:cs="Calibri"/>
          <w:i/>
          <w:color w:val="FF0000"/>
        </w:rPr>
      </w:pPr>
    </w:p>
    <w:p w14:paraId="0D6A0337" w14:textId="77777777" w:rsidR="00024835" w:rsidRDefault="00D43883">
      <w:pPr>
        <w:spacing w:line="276" w:lineRule="auto"/>
        <w:rPr>
          <w:rFonts w:ascii="Calibri" w:eastAsia="Calibri" w:hAnsi="Calibri" w:cs="Calibri"/>
          <w:u w:val="single"/>
        </w:rPr>
      </w:pPr>
      <w:r>
        <w:rPr>
          <w:rFonts w:ascii="Calibri" w:eastAsia="Calibri" w:hAnsi="Calibri" w:cs="Calibri"/>
          <w:u w:val="single"/>
        </w:rPr>
        <w:t xml:space="preserve">Common Read: Make Your Home Among Strangers </w:t>
      </w:r>
    </w:p>
    <w:p w14:paraId="370A0409" w14:textId="77777777" w:rsidR="00024835" w:rsidRDefault="00D43883">
      <w:pPr>
        <w:spacing w:line="276" w:lineRule="auto"/>
        <w:rPr>
          <w:rFonts w:ascii="Calibri" w:eastAsia="Calibri" w:hAnsi="Calibri" w:cs="Calibri"/>
        </w:rPr>
      </w:pPr>
      <w:r>
        <w:rPr>
          <w:rFonts w:ascii="Calibri" w:eastAsia="Calibri" w:hAnsi="Calibri" w:cs="Calibri"/>
        </w:rPr>
        <w:t xml:space="preserve">We will be using the common read to center conversations related to belonging, inclusion, first generation college students, and economic class to inspire collaboration and communication within the neighborhood. In an effort to collaborate directly with our linked CORE faculty we will partner with them to enhance the work they are doing related to the text. We also hope to connect our sophomore students to our first year students by offering opportunities for them to engage in the common read through a book club. Our student staff will be leading discussions with their community at a floor meeting to dive into community building. We would also like to connect students to local resources and take them on field trips to experience some of what other institutions are doing. </w:t>
      </w:r>
    </w:p>
    <w:p w14:paraId="1649A9CF" w14:textId="77777777" w:rsidR="00024835" w:rsidRDefault="00D43883">
      <w:pPr>
        <w:spacing w:line="276" w:lineRule="auto"/>
        <w:rPr>
          <w:rFonts w:ascii="Calibri" w:eastAsia="Calibri" w:hAnsi="Calibri" w:cs="Calibri"/>
        </w:rPr>
      </w:pPr>
      <w:r>
        <w:rPr>
          <w:rFonts w:ascii="Calibri" w:eastAsia="Calibri" w:hAnsi="Calibri" w:cs="Calibri"/>
          <w:u w:val="single"/>
        </w:rPr>
        <w:t>10th Anniversary Celebration</w:t>
      </w:r>
      <w:r>
        <w:rPr>
          <w:rFonts w:ascii="Calibri" w:eastAsia="Calibri" w:hAnsi="Calibri" w:cs="Calibri"/>
        </w:rPr>
        <w:t xml:space="preserve"> </w:t>
      </w:r>
    </w:p>
    <w:p w14:paraId="23042A31" w14:textId="77777777" w:rsidR="00024835" w:rsidRDefault="00D43883">
      <w:pPr>
        <w:spacing w:line="276" w:lineRule="auto"/>
        <w:rPr>
          <w:rFonts w:ascii="Calibri" w:eastAsia="Calibri" w:hAnsi="Calibri" w:cs="Calibri"/>
          <w:color w:val="FF0000"/>
        </w:rPr>
      </w:pPr>
      <w:r>
        <w:rPr>
          <w:rFonts w:ascii="Calibri" w:eastAsia="Calibri" w:hAnsi="Calibri" w:cs="Calibri"/>
        </w:rPr>
        <w:t xml:space="preserve">The 2017-2018 academic </w:t>
      </w:r>
      <w:proofErr w:type="gramStart"/>
      <w:r>
        <w:rPr>
          <w:rFonts w:ascii="Calibri" w:eastAsia="Calibri" w:hAnsi="Calibri" w:cs="Calibri"/>
        </w:rPr>
        <w:t>year</w:t>
      </w:r>
      <w:proofErr w:type="gramEnd"/>
      <w:r>
        <w:rPr>
          <w:rFonts w:ascii="Calibri" w:eastAsia="Calibri" w:hAnsi="Calibri" w:cs="Calibri"/>
        </w:rPr>
        <w:t xml:space="preserve"> will mark the 10th year that the Colonnades Neighborhood has been in place (Story and Moffitt opened in 2007).  We will have a 10th anniversary focus all year long but will also have a community-wide celebration during the spring semester.  </w:t>
      </w:r>
      <w:r>
        <w:rPr>
          <w:rFonts w:ascii="Calibri" w:eastAsia="Calibri" w:hAnsi="Calibri" w:cs="Calibri"/>
          <w:color w:val="FF0000"/>
        </w:rPr>
        <w:t xml:space="preserve"> </w:t>
      </w:r>
    </w:p>
    <w:p w14:paraId="71D351EB" w14:textId="77777777" w:rsidR="00F812E0" w:rsidRDefault="00F812E0">
      <w:pPr>
        <w:ind w:firstLine="450"/>
        <w:rPr>
          <w:rFonts w:ascii="Calibri" w:eastAsia="Calibri" w:hAnsi="Calibri" w:cs="Calibri"/>
          <w:color w:val="FF0000"/>
        </w:rPr>
      </w:pPr>
    </w:p>
    <w:p w14:paraId="52FAA672" w14:textId="77777777" w:rsidR="00024835" w:rsidRDefault="00D43883">
      <w:pPr>
        <w:ind w:firstLine="450"/>
        <w:rPr>
          <w:rFonts w:ascii="Calibri" w:eastAsia="Calibri" w:hAnsi="Calibri" w:cs="Calibri"/>
        </w:rPr>
      </w:pPr>
      <w:proofErr w:type="spellStart"/>
      <w:r>
        <w:rPr>
          <w:rFonts w:ascii="Calibri" w:eastAsia="Calibri" w:hAnsi="Calibri" w:cs="Calibri"/>
          <w:b/>
        </w:rPr>
        <w:t>i</w:t>
      </w:r>
      <w:proofErr w:type="spellEnd"/>
      <w:r>
        <w:rPr>
          <w:rFonts w:ascii="Calibri" w:eastAsia="Calibri" w:hAnsi="Calibri" w:cs="Calibri"/>
          <w:b/>
        </w:rPr>
        <w:t>.</w:t>
      </w:r>
      <w:r>
        <w:rPr>
          <w:rFonts w:ascii="Calibri" w:eastAsia="Calibri" w:hAnsi="Calibri" w:cs="Calibri"/>
          <w:b/>
          <w:color w:val="FF0000"/>
        </w:rPr>
        <w:t xml:space="preserve"> </w:t>
      </w:r>
      <w:r>
        <w:rPr>
          <w:rFonts w:ascii="Calibri" w:eastAsia="Calibri" w:hAnsi="Calibri" w:cs="Calibri"/>
          <w:b/>
        </w:rPr>
        <w:t>Residential Neighborhood Partner</w:t>
      </w:r>
      <w:r>
        <w:rPr>
          <w:rFonts w:ascii="Calibri" w:eastAsia="Calibri" w:hAnsi="Calibri" w:cs="Calibri"/>
        </w:rPr>
        <w:t xml:space="preserve">: </w:t>
      </w:r>
      <w:proofErr w:type="spellStart"/>
      <w:r>
        <w:rPr>
          <w:rFonts w:ascii="Calibri" w:eastAsia="Calibri" w:hAnsi="Calibri" w:cs="Calibri"/>
        </w:rPr>
        <w:t>Danieley</w:t>
      </w:r>
      <w:proofErr w:type="spellEnd"/>
      <w:r>
        <w:rPr>
          <w:rFonts w:ascii="Calibri" w:eastAsia="Calibri" w:hAnsi="Calibri" w:cs="Calibri"/>
        </w:rPr>
        <w:t xml:space="preserve"> Neighborhood </w:t>
      </w:r>
    </w:p>
    <w:p w14:paraId="74D049D7" w14:textId="77777777" w:rsidR="00024835" w:rsidRDefault="00D43883">
      <w:pPr>
        <w:numPr>
          <w:ilvl w:val="0"/>
          <w:numId w:val="23"/>
        </w:numPr>
        <w:tabs>
          <w:tab w:val="left" w:pos="1260"/>
        </w:tabs>
        <w:ind w:hanging="360"/>
        <w:contextualSpacing/>
        <w:rPr>
          <w:rFonts w:ascii="Calibri" w:eastAsia="Calibri" w:hAnsi="Calibri" w:cs="Calibri"/>
        </w:rPr>
      </w:pPr>
      <w:r>
        <w:rPr>
          <w:rFonts w:ascii="Calibri" w:eastAsia="Calibri" w:hAnsi="Calibri" w:cs="Calibri"/>
        </w:rPr>
        <w:t>Opening Week BBQ (see Dining below) SOCIAL</w:t>
      </w:r>
    </w:p>
    <w:p w14:paraId="75ADA28E" w14:textId="77777777" w:rsidR="00024835" w:rsidRDefault="00D43883">
      <w:pPr>
        <w:numPr>
          <w:ilvl w:val="0"/>
          <w:numId w:val="23"/>
        </w:numPr>
        <w:tabs>
          <w:tab w:val="left" w:pos="1260"/>
        </w:tabs>
        <w:ind w:hanging="360"/>
        <w:contextualSpacing/>
        <w:rPr>
          <w:rFonts w:ascii="Calibri" w:eastAsia="Calibri" w:hAnsi="Calibri" w:cs="Calibri"/>
        </w:rPr>
      </w:pPr>
      <w:r>
        <w:rPr>
          <w:rFonts w:ascii="Calibri" w:eastAsia="Calibri" w:hAnsi="Calibri" w:cs="Calibri"/>
        </w:rPr>
        <w:t>Tailgate party and Half-time program during a football game</w:t>
      </w:r>
    </w:p>
    <w:p w14:paraId="21421FB1" w14:textId="77777777" w:rsidR="00024835" w:rsidRDefault="00D43883">
      <w:pPr>
        <w:numPr>
          <w:ilvl w:val="0"/>
          <w:numId w:val="23"/>
        </w:numPr>
        <w:tabs>
          <w:tab w:val="left" w:pos="1260"/>
        </w:tabs>
        <w:ind w:hanging="360"/>
        <w:contextualSpacing/>
        <w:rPr>
          <w:rFonts w:ascii="Calibri" w:eastAsia="Calibri" w:hAnsi="Calibri" w:cs="Calibri"/>
        </w:rPr>
      </w:pPr>
      <w:r>
        <w:rPr>
          <w:rFonts w:ascii="Calibri" w:eastAsia="Calibri" w:hAnsi="Calibri" w:cs="Calibri"/>
        </w:rPr>
        <w:t>Elon Basketball Watch Party (away game)</w:t>
      </w:r>
    </w:p>
    <w:p w14:paraId="00C697C1" w14:textId="77777777" w:rsidR="00024835" w:rsidRDefault="00D43883">
      <w:pPr>
        <w:numPr>
          <w:ilvl w:val="0"/>
          <w:numId w:val="23"/>
        </w:numPr>
        <w:tabs>
          <w:tab w:val="left" w:pos="1260"/>
        </w:tabs>
        <w:ind w:hanging="360"/>
        <w:contextualSpacing/>
        <w:rPr>
          <w:rFonts w:ascii="Calibri" w:eastAsia="Calibri" w:hAnsi="Calibri" w:cs="Calibri"/>
        </w:rPr>
      </w:pPr>
      <w:r>
        <w:rPr>
          <w:rFonts w:ascii="Calibri" w:eastAsia="Calibri" w:hAnsi="Calibri" w:cs="Calibri"/>
        </w:rPr>
        <w:t>Men’s basketball practice event at the PARC</w:t>
      </w:r>
    </w:p>
    <w:p w14:paraId="5DB88168" w14:textId="77777777" w:rsidR="00024835" w:rsidRDefault="00024835">
      <w:pPr>
        <w:tabs>
          <w:tab w:val="left" w:pos="1260"/>
        </w:tabs>
        <w:rPr>
          <w:rFonts w:ascii="Calibri" w:eastAsia="Calibri" w:hAnsi="Calibri" w:cs="Calibri"/>
          <w:color w:val="FF0000"/>
        </w:rPr>
      </w:pPr>
    </w:p>
    <w:p w14:paraId="0A4958C3" w14:textId="77777777" w:rsidR="00024835" w:rsidRDefault="00D43883">
      <w:pPr>
        <w:ind w:firstLine="450"/>
        <w:rPr>
          <w:rFonts w:ascii="Calibri" w:eastAsia="Calibri" w:hAnsi="Calibri" w:cs="Calibri"/>
        </w:rPr>
      </w:pPr>
      <w:r>
        <w:rPr>
          <w:rFonts w:ascii="Calibri" w:eastAsia="Calibri" w:hAnsi="Calibri" w:cs="Calibri"/>
          <w:b/>
        </w:rPr>
        <w:t>j. Colonnades Annual Traditions</w:t>
      </w:r>
    </w:p>
    <w:p w14:paraId="3ADEF7F3" w14:textId="77777777" w:rsidR="00024835" w:rsidRDefault="00D43883">
      <w:pPr>
        <w:numPr>
          <w:ilvl w:val="0"/>
          <w:numId w:val="7"/>
        </w:numPr>
        <w:ind w:left="1260" w:hanging="360"/>
        <w:contextualSpacing/>
        <w:rPr>
          <w:rFonts w:ascii="Calibri" w:eastAsia="Calibri" w:hAnsi="Calibri" w:cs="Calibri"/>
        </w:rPr>
      </w:pPr>
      <w:r>
        <w:rPr>
          <w:rFonts w:ascii="Calibri" w:eastAsia="Calibri" w:hAnsi="Calibri" w:cs="Calibri"/>
        </w:rPr>
        <w:t xml:space="preserve">First Night </w:t>
      </w:r>
      <w:proofErr w:type="spellStart"/>
      <w:r>
        <w:rPr>
          <w:rFonts w:ascii="Calibri" w:eastAsia="Calibri" w:hAnsi="Calibri" w:cs="Calibri"/>
        </w:rPr>
        <w:t>Nades</w:t>
      </w:r>
      <w:proofErr w:type="spellEnd"/>
      <w:r>
        <w:rPr>
          <w:rFonts w:ascii="Calibri" w:eastAsia="Calibri" w:hAnsi="Calibri" w:cs="Calibri"/>
        </w:rPr>
        <w:t>/ Colonnades Commitment [Social] (Fall)</w:t>
      </w:r>
    </w:p>
    <w:p w14:paraId="16DAE738" w14:textId="77777777" w:rsidR="00024835" w:rsidRDefault="00D43883">
      <w:pPr>
        <w:numPr>
          <w:ilvl w:val="0"/>
          <w:numId w:val="7"/>
        </w:numPr>
        <w:ind w:left="1260" w:hanging="360"/>
      </w:pPr>
      <w:r>
        <w:rPr>
          <w:rFonts w:ascii="Calibri" w:eastAsia="Calibri" w:hAnsi="Calibri" w:cs="Calibri"/>
        </w:rPr>
        <w:t>Holiday event (Haunted Hall) [Social] (Fall)</w:t>
      </w:r>
    </w:p>
    <w:p w14:paraId="66E4FCD3" w14:textId="77777777" w:rsidR="00024835" w:rsidRDefault="00D43883">
      <w:pPr>
        <w:numPr>
          <w:ilvl w:val="0"/>
          <w:numId w:val="7"/>
        </w:numPr>
        <w:ind w:left="1260" w:hanging="360"/>
      </w:pPr>
      <w:r>
        <w:rPr>
          <w:rFonts w:ascii="Calibri" w:eastAsia="Calibri" w:hAnsi="Calibri" w:cs="Calibri"/>
        </w:rPr>
        <w:t>Canned Food Drive for Allied Churches [Service] (Fall)</w:t>
      </w:r>
    </w:p>
    <w:p w14:paraId="79C40E4E" w14:textId="77777777" w:rsidR="00024835" w:rsidRDefault="00D43883">
      <w:pPr>
        <w:numPr>
          <w:ilvl w:val="0"/>
          <w:numId w:val="7"/>
        </w:numPr>
        <w:ind w:left="1260" w:hanging="360"/>
      </w:pPr>
      <w:r>
        <w:rPr>
          <w:rFonts w:ascii="Calibri" w:eastAsia="Calibri" w:hAnsi="Calibri" w:cs="Calibri"/>
        </w:rPr>
        <w:t>"Colonnades Carnival" outdoor event each April [Social] (Spring)</w:t>
      </w:r>
    </w:p>
    <w:p w14:paraId="7165B680" w14:textId="77777777" w:rsidR="00024835" w:rsidRDefault="00D43883">
      <w:pPr>
        <w:numPr>
          <w:ilvl w:val="0"/>
          <w:numId w:val="7"/>
        </w:numPr>
        <w:ind w:left="1260" w:hanging="360"/>
        <w:rPr>
          <w:rFonts w:ascii="Calibri" w:eastAsia="Calibri" w:hAnsi="Calibri" w:cs="Calibri"/>
        </w:rPr>
      </w:pPr>
      <w:r>
        <w:rPr>
          <w:rFonts w:ascii="Calibri" w:eastAsia="Calibri" w:hAnsi="Calibri" w:cs="Calibri"/>
        </w:rPr>
        <w:t>Fireside Chats [Academic] (Fall and Spring)</w:t>
      </w:r>
    </w:p>
    <w:p w14:paraId="6617498E" w14:textId="77777777" w:rsidR="00024835" w:rsidRDefault="00D43883">
      <w:pPr>
        <w:numPr>
          <w:ilvl w:val="0"/>
          <w:numId w:val="7"/>
        </w:numPr>
        <w:ind w:left="1260" w:hanging="360"/>
        <w:rPr>
          <w:rFonts w:ascii="Calibri" w:eastAsia="Calibri" w:hAnsi="Calibri" w:cs="Calibri"/>
        </w:rPr>
      </w:pPr>
      <w:proofErr w:type="spellStart"/>
      <w:r>
        <w:rPr>
          <w:rFonts w:ascii="Calibri" w:eastAsia="Calibri" w:hAnsi="Calibri" w:cs="Calibri"/>
        </w:rPr>
        <w:t>CommUNITY</w:t>
      </w:r>
      <w:proofErr w:type="spellEnd"/>
      <w:r>
        <w:rPr>
          <w:rFonts w:ascii="Calibri" w:eastAsia="Calibri" w:hAnsi="Calibri" w:cs="Calibri"/>
        </w:rPr>
        <w:t xml:space="preserve"> Dinners [Academic] (Fall and Spring)</w:t>
      </w:r>
    </w:p>
    <w:p w14:paraId="266DAC92" w14:textId="77777777" w:rsidR="00024835" w:rsidRDefault="00D43883">
      <w:pPr>
        <w:numPr>
          <w:ilvl w:val="0"/>
          <w:numId w:val="7"/>
        </w:numPr>
        <w:ind w:left="1260" w:hanging="360"/>
        <w:rPr>
          <w:rFonts w:ascii="Calibri" w:eastAsia="Calibri" w:hAnsi="Calibri" w:cs="Calibri"/>
        </w:rPr>
      </w:pPr>
      <w:r>
        <w:rPr>
          <w:rFonts w:ascii="Calibri" w:eastAsia="Calibri" w:hAnsi="Calibri" w:cs="Calibri"/>
        </w:rPr>
        <w:t>Building Brunches [Social] (Fall)</w:t>
      </w:r>
    </w:p>
    <w:p w14:paraId="58822AAA" w14:textId="77777777" w:rsidR="00024835" w:rsidRDefault="00D43883">
      <w:pPr>
        <w:numPr>
          <w:ilvl w:val="0"/>
          <w:numId w:val="7"/>
        </w:numPr>
        <w:ind w:left="1260" w:hanging="360"/>
        <w:rPr>
          <w:rFonts w:ascii="Calibri" w:eastAsia="Calibri" w:hAnsi="Calibri" w:cs="Calibri"/>
        </w:rPr>
      </w:pPr>
      <w:r>
        <w:rPr>
          <w:rFonts w:ascii="Calibri" w:eastAsia="Calibri" w:hAnsi="Calibri" w:cs="Calibri"/>
        </w:rPr>
        <w:t>T-room [Academic and Social] (Ongoing during Academic Year)</w:t>
      </w:r>
    </w:p>
    <w:p w14:paraId="14AB9C7E" w14:textId="77777777" w:rsidR="00024835" w:rsidRDefault="00024835">
      <w:pPr>
        <w:rPr>
          <w:rFonts w:ascii="Calibri" w:eastAsia="Calibri" w:hAnsi="Calibri" w:cs="Calibri"/>
          <w:color w:val="FF0000"/>
        </w:rPr>
      </w:pPr>
    </w:p>
    <w:p w14:paraId="169F545C" w14:textId="77777777" w:rsidR="00024835" w:rsidRDefault="00D43883">
      <w:pPr>
        <w:rPr>
          <w:rFonts w:ascii="Calibri" w:eastAsia="Calibri" w:hAnsi="Calibri" w:cs="Calibri"/>
          <w:u w:val="single"/>
        </w:rPr>
      </w:pPr>
      <w:r>
        <w:rPr>
          <w:rFonts w:ascii="Calibri" w:eastAsia="Calibri" w:hAnsi="Calibri" w:cs="Calibri"/>
          <w:u w:val="single"/>
        </w:rPr>
        <w:t>T-room</w:t>
      </w:r>
    </w:p>
    <w:p w14:paraId="797404F1" w14:textId="77777777" w:rsidR="00024835" w:rsidRDefault="00D43883">
      <w:pPr>
        <w:rPr>
          <w:rFonts w:ascii="Calibri" w:eastAsia="Calibri" w:hAnsi="Calibri" w:cs="Calibri"/>
        </w:rPr>
      </w:pPr>
      <w:r>
        <w:rPr>
          <w:rFonts w:ascii="Calibri" w:eastAsia="Calibri" w:hAnsi="Calibri" w:cs="Calibri"/>
        </w:rPr>
        <w:t>A new tradition in the Colonnades Neighborhood is the T-room.  This space is designed to facilitate interactions between students as well as with faculty or staff.  The purpose is to provide students the time/space to examine their personal/professional goals and to facilitate personal reflection. We call it ‘be in the moment’ space.  In 2016-2017, student interactions have primarily been with the Faculty Director and between students.  Students talk about their classes, extra-curricular experiences, their research, studying abroad and what they are learning about self, others and the world.  We are striving to make this a place where we don’t label ourselves (i.e. my major is</w:t>
      </w:r>
      <w:proofErr w:type="gramStart"/>
      <w:r>
        <w:rPr>
          <w:rFonts w:ascii="Calibri" w:eastAsia="Calibri" w:hAnsi="Calibri" w:cs="Calibri"/>
        </w:rPr>
        <w:t>..,</w:t>
      </w:r>
      <w:proofErr w:type="gramEnd"/>
      <w:r>
        <w:rPr>
          <w:rFonts w:ascii="Calibri" w:eastAsia="Calibri" w:hAnsi="Calibri" w:cs="Calibri"/>
        </w:rPr>
        <w:t xml:space="preserve"> my career desire is…) but a place where together we explore the state of being and the process of becoming.  In the 17-18 academic </w:t>
      </w:r>
      <w:proofErr w:type="gramStart"/>
      <w:r>
        <w:rPr>
          <w:rFonts w:ascii="Calibri" w:eastAsia="Calibri" w:hAnsi="Calibri" w:cs="Calibri"/>
        </w:rPr>
        <w:t>year</w:t>
      </w:r>
      <w:proofErr w:type="gramEnd"/>
      <w:r>
        <w:rPr>
          <w:rFonts w:ascii="Calibri" w:eastAsia="Calibri" w:hAnsi="Calibri" w:cs="Calibri"/>
        </w:rPr>
        <w:t xml:space="preserve">, we will focus our efforts on bringing in other faculty and staff to this space to interact with students.  The best model at this point has been to open the T room on one afternoon per week and one evening per week.    </w:t>
      </w:r>
    </w:p>
    <w:p w14:paraId="72EE823D" w14:textId="77777777" w:rsidR="00024835" w:rsidRDefault="00024835">
      <w:pPr>
        <w:rPr>
          <w:rFonts w:ascii="Calibri" w:eastAsia="Calibri" w:hAnsi="Calibri" w:cs="Calibri"/>
        </w:rPr>
      </w:pPr>
    </w:p>
    <w:p w14:paraId="4307658E" w14:textId="77777777" w:rsidR="00024835" w:rsidRDefault="00D43883">
      <w:pPr>
        <w:rPr>
          <w:rFonts w:ascii="Calibri" w:eastAsia="Calibri" w:hAnsi="Calibri" w:cs="Calibri"/>
          <w:sz w:val="22"/>
          <w:szCs w:val="22"/>
          <w:u w:val="single"/>
        </w:rPr>
      </w:pPr>
      <w:r>
        <w:rPr>
          <w:rFonts w:ascii="Calibri" w:eastAsia="Calibri" w:hAnsi="Calibri" w:cs="Calibri"/>
          <w:sz w:val="22"/>
          <w:szCs w:val="22"/>
          <w:u w:val="single"/>
        </w:rPr>
        <w:t>Building “House” Identities</w:t>
      </w:r>
    </w:p>
    <w:p w14:paraId="0DCFDB1F" w14:textId="77777777" w:rsidR="00024835" w:rsidRDefault="00D43883">
      <w:pPr>
        <w:rPr>
          <w:rFonts w:ascii="Calibri" w:eastAsia="Calibri" w:hAnsi="Calibri" w:cs="Calibri"/>
          <w:sz w:val="22"/>
          <w:szCs w:val="22"/>
        </w:rPr>
      </w:pPr>
      <w:r>
        <w:rPr>
          <w:rFonts w:ascii="Calibri" w:eastAsia="Calibri" w:hAnsi="Calibri" w:cs="Calibri"/>
          <w:sz w:val="22"/>
          <w:szCs w:val="22"/>
        </w:rPr>
        <w:t>Colonnades Neighborhood students should feel connected to their floor, building/house, and neighborhood. Ideally students will drive the creation and sustainability of building/house identities. Buildings in the Colonnades neighborhood are already named after past Elon presidents or donors. Developing building identities beyond their names will require each building to develop some of the following:</w:t>
      </w:r>
    </w:p>
    <w:p w14:paraId="7A15E244" w14:textId="77777777" w:rsidR="00024835" w:rsidRDefault="00D43883">
      <w:pPr>
        <w:numPr>
          <w:ilvl w:val="0"/>
          <w:numId w:val="21"/>
        </w:numPr>
        <w:spacing w:after="20"/>
        <w:ind w:hanging="360"/>
        <w:contextualSpacing/>
        <w:rPr>
          <w:rFonts w:ascii="Calibri" w:eastAsia="Calibri" w:hAnsi="Calibri" w:cs="Calibri"/>
          <w:sz w:val="22"/>
          <w:szCs w:val="22"/>
        </w:rPr>
      </w:pPr>
      <w:r>
        <w:rPr>
          <w:rFonts w:ascii="Calibri" w:eastAsia="Calibri" w:hAnsi="Calibri" w:cs="Calibri"/>
          <w:sz w:val="22"/>
          <w:szCs w:val="22"/>
        </w:rPr>
        <w:t>Students in each building may identify a mascot and color/s.</w:t>
      </w:r>
    </w:p>
    <w:p w14:paraId="349638C6" w14:textId="77777777" w:rsidR="00024835" w:rsidRDefault="00D43883">
      <w:pPr>
        <w:numPr>
          <w:ilvl w:val="0"/>
          <w:numId w:val="21"/>
        </w:numPr>
        <w:spacing w:after="20"/>
        <w:ind w:hanging="360"/>
        <w:contextualSpacing/>
        <w:rPr>
          <w:rFonts w:ascii="Calibri" w:eastAsia="Calibri" w:hAnsi="Calibri" w:cs="Calibri"/>
          <w:sz w:val="22"/>
          <w:szCs w:val="22"/>
        </w:rPr>
      </w:pPr>
      <w:r>
        <w:rPr>
          <w:rFonts w:ascii="Calibri" w:eastAsia="Calibri" w:hAnsi="Calibri" w:cs="Calibri"/>
          <w:sz w:val="22"/>
          <w:szCs w:val="22"/>
        </w:rPr>
        <w:t xml:space="preserve">Annual building competition with </w:t>
      </w:r>
      <w:proofErr w:type="spellStart"/>
      <w:r>
        <w:rPr>
          <w:rFonts w:ascii="Calibri" w:eastAsia="Calibri" w:hAnsi="Calibri" w:cs="Calibri"/>
          <w:sz w:val="22"/>
          <w:szCs w:val="22"/>
        </w:rPr>
        <w:t>cornhole</w:t>
      </w:r>
      <w:proofErr w:type="spellEnd"/>
      <w:r>
        <w:rPr>
          <w:rFonts w:ascii="Calibri" w:eastAsia="Calibri" w:hAnsi="Calibri" w:cs="Calibri"/>
          <w:sz w:val="22"/>
          <w:szCs w:val="22"/>
        </w:rPr>
        <w:t xml:space="preserve"> sets (decorated by each building). </w:t>
      </w:r>
    </w:p>
    <w:p w14:paraId="020CD754" w14:textId="77777777" w:rsidR="00024835" w:rsidRDefault="00D43883">
      <w:pPr>
        <w:numPr>
          <w:ilvl w:val="0"/>
          <w:numId w:val="21"/>
        </w:numPr>
        <w:spacing w:after="20"/>
        <w:ind w:hanging="360"/>
        <w:contextualSpacing/>
        <w:rPr>
          <w:rFonts w:ascii="Calibri" w:eastAsia="Calibri" w:hAnsi="Calibri" w:cs="Calibri"/>
          <w:sz w:val="22"/>
          <w:szCs w:val="22"/>
        </w:rPr>
      </w:pPr>
      <w:r>
        <w:rPr>
          <w:rFonts w:ascii="Calibri" w:eastAsia="Calibri" w:hAnsi="Calibri" w:cs="Calibri"/>
          <w:sz w:val="22"/>
          <w:szCs w:val="22"/>
        </w:rPr>
        <w:t xml:space="preserve">Annual themed building brunch in the dining hall. </w:t>
      </w:r>
    </w:p>
    <w:p w14:paraId="41AD6B5C" w14:textId="77777777" w:rsidR="00024835" w:rsidRDefault="00D43883">
      <w:pPr>
        <w:numPr>
          <w:ilvl w:val="0"/>
          <w:numId w:val="21"/>
        </w:numPr>
        <w:spacing w:after="20"/>
        <w:ind w:hanging="360"/>
        <w:contextualSpacing/>
        <w:rPr>
          <w:rFonts w:ascii="Calibri" w:eastAsia="Calibri" w:hAnsi="Calibri" w:cs="Calibri"/>
          <w:sz w:val="22"/>
          <w:szCs w:val="22"/>
        </w:rPr>
      </w:pPr>
      <w:r>
        <w:rPr>
          <w:rFonts w:ascii="Calibri" w:eastAsia="Calibri" w:hAnsi="Calibri" w:cs="Calibri"/>
          <w:sz w:val="22"/>
          <w:szCs w:val="22"/>
        </w:rPr>
        <w:t>Others as suggested by students.</w:t>
      </w:r>
    </w:p>
    <w:p w14:paraId="34FC8AF5" w14:textId="77777777" w:rsidR="00024835" w:rsidRDefault="00D43883">
      <w:pPr>
        <w:rPr>
          <w:rFonts w:ascii="Calibri" w:eastAsia="Calibri" w:hAnsi="Calibri" w:cs="Calibri"/>
        </w:rPr>
      </w:pPr>
      <w:r>
        <w:rPr>
          <w:rFonts w:ascii="Calibri" w:eastAsia="Calibri" w:hAnsi="Calibri" w:cs="Calibri"/>
        </w:rPr>
        <w:t>Student staff/ambassadors will help in the development of building identity.</w:t>
      </w:r>
    </w:p>
    <w:p w14:paraId="576B9E03" w14:textId="77777777" w:rsidR="00024835" w:rsidRDefault="00024835">
      <w:pPr>
        <w:rPr>
          <w:rFonts w:ascii="Calibri" w:eastAsia="Calibri" w:hAnsi="Calibri" w:cs="Calibri"/>
          <w:color w:val="FF0000"/>
        </w:rPr>
      </w:pPr>
    </w:p>
    <w:p w14:paraId="5699BE18" w14:textId="77777777" w:rsidR="00024835" w:rsidRDefault="00D43883">
      <w:pPr>
        <w:rPr>
          <w:rFonts w:ascii="Calibri" w:eastAsia="Calibri" w:hAnsi="Calibri" w:cs="Calibri"/>
          <w:u w:val="single"/>
        </w:rPr>
      </w:pPr>
      <w:r>
        <w:rPr>
          <w:rFonts w:ascii="Calibri" w:eastAsia="Calibri" w:hAnsi="Calibri" w:cs="Calibri"/>
          <w:u w:val="single"/>
        </w:rPr>
        <w:t>Maker Hub</w:t>
      </w:r>
    </w:p>
    <w:p w14:paraId="631E72DD" w14:textId="77777777" w:rsidR="00024835" w:rsidRDefault="00D43883">
      <w:pPr>
        <w:rPr>
          <w:rFonts w:ascii="Calibri" w:eastAsia="Calibri" w:hAnsi="Calibri" w:cs="Calibri"/>
        </w:rPr>
      </w:pPr>
      <w:r>
        <w:rPr>
          <w:rFonts w:ascii="Calibri" w:eastAsia="Calibri" w:hAnsi="Calibri" w:cs="Calibri"/>
        </w:rPr>
        <w:t xml:space="preserve">We have the opportunity to partner with the Maker Hub since it is located in the Harper Building.  During 2016-2017 we have explored several potential ways to partner.  The most successful has been </w:t>
      </w:r>
      <w:proofErr w:type="spellStart"/>
      <w:r>
        <w:rPr>
          <w:rFonts w:ascii="Calibri" w:eastAsia="Calibri" w:hAnsi="Calibri" w:cs="Calibri"/>
        </w:rPr>
        <w:t>Tomasek</w:t>
      </w:r>
      <w:proofErr w:type="spellEnd"/>
      <w:r>
        <w:rPr>
          <w:rFonts w:ascii="Calibri" w:eastAsia="Calibri" w:hAnsi="Calibri" w:cs="Calibri"/>
        </w:rPr>
        <w:t xml:space="preserve"> inviting students to the Maker Hub to learn to sewing.  </w:t>
      </w:r>
      <w:proofErr w:type="spellStart"/>
      <w:r>
        <w:rPr>
          <w:rFonts w:ascii="Calibri" w:eastAsia="Calibri" w:hAnsi="Calibri" w:cs="Calibri"/>
        </w:rPr>
        <w:t>Tomasek</w:t>
      </w:r>
      <w:proofErr w:type="spellEnd"/>
      <w:r>
        <w:rPr>
          <w:rFonts w:ascii="Calibri" w:eastAsia="Calibri" w:hAnsi="Calibri" w:cs="Calibri"/>
        </w:rPr>
        <w:t xml:space="preserve"> has developed several easy projects that students can complete as they learn to use the sewing machines.  We also took part in a ‘sewing rebellion’ event.  In 2017-2018 we would like to continue to partner with the Maker Hub to provide more opportunities for students to take existing items and ‘re-invent’ them into something else.  Mark </w:t>
      </w:r>
      <w:proofErr w:type="spellStart"/>
      <w:r>
        <w:rPr>
          <w:rFonts w:ascii="Calibri" w:eastAsia="Calibri" w:hAnsi="Calibri" w:cs="Calibri"/>
        </w:rPr>
        <w:t>Dalhouse’s</w:t>
      </w:r>
      <w:proofErr w:type="spellEnd"/>
      <w:r>
        <w:rPr>
          <w:rFonts w:ascii="Calibri" w:eastAsia="Calibri" w:hAnsi="Calibri" w:cs="Calibri"/>
        </w:rPr>
        <w:t xml:space="preserve"> wife (our new faculty in residence) is also a sewer and we hope to invite her to join us in this partnership as well.  </w:t>
      </w:r>
    </w:p>
    <w:p w14:paraId="22296174" w14:textId="77777777" w:rsidR="00024835" w:rsidRDefault="00024835">
      <w:pPr>
        <w:rPr>
          <w:rFonts w:ascii="Calibri" w:eastAsia="Calibri" w:hAnsi="Calibri" w:cs="Calibri"/>
        </w:rPr>
      </w:pPr>
    </w:p>
    <w:p w14:paraId="288C5876" w14:textId="77777777" w:rsidR="00024835" w:rsidRDefault="00D43883">
      <w:pPr>
        <w:ind w:firstLine="270"/>
        <w:rPr>
          <w:rFonts w:ascii="Calibri" w:eastAsia="Calibri" w:hAnsi="Calibri" w:cs="Calibri"/>
          <w:highlight w:val="yellow"/>
        </w:rPr>
      </w:pPr>
      <w:r>
        <w:rPr>
          <w:rFonts w:ascii="Calibri" w:eastAsia="Calibri" w:hAnsi="Calibri" w:cs="Calibri"/>
          <w:b/>
        </w:rPr>
        <w:t>k. Dining at Elon</w:t>
      </w:r>
    </w:p>
    <w:p w14:paraId="2B2A7EFC" w14:textId="77777777" w:rsidR="00024835" w:rsidRDefault="00D43883">
      <w:pPr>
        <w:rPr>
          <w:rFonts w:ascii="Calibri" w:eastAsia="Calibri" w:hAnsi="Calibri" w:cs="Calibri"/>
        </w:rPr>
      </w:pPr>
      <w:r>
        <w:rPr>
          <w:rFonts w:ascii="Calibri" w:eastAsia="Calibri" w:hAnsi="Calibri" w:cs="Calibri"/>
        </w:rPr>
        <w:t xml:space="preserve">We have partnered with T.J. Bowie (Coordinator of Dining Engagement) to bring together dining services with several academic events as well as to support some social events within the neighborhood. These events are described below. </w:t>
      </w:r>
    </w:p>
    <w:p w14:paraId="18565467" w14:textId="77777777" w:rsidR="00024835" w:rsidRDefault="00024835">
      <w:pPr>
        <w:rPr>
          <w:rFonts w:ascii="Calibri" w:eastAsia="Calibri" w:hAnsi="Calibri" w:cs="Calibri"/>
          <w:color w:val="FF0000"/>
          <w:highlight w:val="yellow"/>
        </w:rPr>
      </w:pPr>
    </w:p>
    <w:p w14:paraId="42F0B881" w14:textId="77777777" w:rsidR="00024835" w:rsidRDefault="00D43883">
      <w:pPr>
        <w:rPr>
          <w:rFonts w:ascii="Calibri" w:eastAsia="Calibri" w:hAnsi="Calibri" w:cs="Calibri"/>
        </w:rPr>
      </w:pPr>
      <w:r>
        <w:rPr>
          <w:rFonts w:ascii="Calibri" w:eastAsia="Calibri" w:hAnsi="Calibri" w:cs="Calibri"/>
          <w:u w:val="single"/>
        </w:rPr>
        <w:lastRenderedPageBreak/>
        <w:t>Opening Week Event</w:t>
      </w:r>
      <w:r>
        <w:rPr>
          <w:rFonts w:ascii="Calibri" w:eastAsia="Calibri" w:hAnsi="Calibri" w:cs="Calibri"/>
        </w:rPr>
        <w:t>: We will partner with Elon Dining Services for a beginning of the year BBQ in the grassy area at the end of Harper and Staley.  (</w:t>
      </w:r>
      <w:proofErr w:type="gramStart"/>
      <w:r>
        <w:rPr>
          <w:rFonts w:ascii="Calibri" w:eastAsia="Calibri" w:hAnsi="Calibri" w:cs="Calibri"/>
        </w:rPr>
        <w:t>this</w:t>
      </w:r>
      <w:proofErr w:type="gramEnd"/>
      <w:r>
        <w:rPr>
          <w:rFonts w:ascii="Calibri" w:eastAsia="Calibri" w:hAnsi="Calibri" w:cs="Calibri"/>
        </w:rPr>
        <w:t xml:space="preserve"> is not First Night Elon).  This will take place some time during the first week of the semester.  We will partner on this event with the </w:t>
      </w:r>
      <w:proofErr w:type="spellStart"/>
      <w:r>
        <w:rPr>
          <w:rFonts w:ascii="Calibri" w:eastAsia="Calibri" w:hAnsi="Calibri" w:cs="Calibri"/>
        </w:rPr>
        <w:t>Danieley</w:t>
      </w:r>
      <w:proofErr w:type="spellEnd"/>
      <w:r>
        <w:rPr>
          <w:rFonts w:ascii="Calibri" w:eastAsia="Calibri" w:hAnsi="Calibri" w:cs="Calibri"/>
        </w:rPr>
        <w:t xml:space="preserve"> Neighborhood.   [Limited budget implications]</w:t>
      </w:r>
    </w:p>
    <w:p w14:paraId="27E2F279" w14:textId="77777777" w:rsidR="00024835" w:rsidRDefault="00024835">
      <w:pPr>
        <w:rPr>
          <w:rFonts w:ascii="Calibri" w:eastAsia="Calibri" w:hAnsi="Calibri" w:cs="Calibri"/>
        </w:rPr>
      </w:pPr>
    </w:p>
    <w:p w14:paraId="487CDBFB" w14:textId="77777777" w:rsidR="00024835" w:rsidRDefault="00D43883">
      <w:pPr>
        <w:rPr>
          <w:rFonts w:ascii="Calibri" w:eastAsia="Calibri" w:hAnsi="Calibri" w:cs="Calibri"/>
        </w:rPr>
      </w:pPr>
      <w:proofErr w:type="spellStart"/>
      <w:r>
        <w:rPr>
          <w:rFonts w:ascii="Calibri" w:eastAsia="Calibri" w:hAnsi="Calibri" w:cs="Calibri"/>
          <w:u w:val="single"/>
        </w:rPr>
        <w:t>CommUNITY</w:t>
      </w:r>
      <w:proofErr w:type="spellEnd"/>
      <w:r>
        <w:rPr>
          <w:rFonts w:ascii="Calibri" w:eastAsia="Calibri" w:hAnsi="Calibri" w:cs="Calibri"/>
          <w:u w:val="single"/>
        </w:rPr>
        <w:t xml:space="preserve"> Dinners:</w:t>
      </w:r>
      <w:r>
        <w:rPr>
          <w:rFonts w:ascii="Calibri" w:eastAsia="Calibri" w:hAnsi="Calibri" w:cs="Calibri"/>
        </w:rPr>
        <w:t xml:space="preserve"> During the 2016-2017 academic year we used a variety of models for </w:t>
      </w:r>
      <w:proofErr w:type="spellStart"/>
      <w:r>
        <w:rPr>
          <w:rFonts w:ascii="Calibri" w:eastAsia="Calibri" w:hAnsi="Calibri" w:cs="Calibri"/>
        </w:rPr>
        <w:t>CommUNITY</w:t>
      </w:r>
      <w:proofErr w:type="spellEnd"/>
      <w:r>
        <w:rPr>
          <w:rFonts w:ascii="Calibri" w:eastAsia="Calibri" w:hAnsi="Calibri" w:cs="Calibri"/>
        </w:rPr>
        <w:t xml:space="preserve"> Dinners.  The most successful was a catered event that we had in the Isabella Cannon Room associated with the Race Card Project.  Dinners in Green World have been less well attended.  After conferring with TJ Bowie, we suggest two </w:t>
      </w:r>
      <w:proofErr w:type="spellStart"/>
      <w:r>
        <w:rPr>
          <w:rFonts w:ascii="Calibri" w:eastAsia="Calibri" w:hAnsi="Calibri" w:cs="Calibri"/>
        </w:rPr>
        <w:t>commUNITY</w:t>
      </w:r>
      <w:proofErr w:type="spellEnd"/>
      <w:r>
        <w:rPr>
          <w:rFonts w:ascii="Calibri" w:eastAsia="Calibri" w:hAnsi="Calibri" w:cs="Calibri"/>
        </w:rPr>
        <w:t xml:space="preserve"> Dinners for each semester (fall/spring) with the first being a catered stand-alone event for about 30 students, the second dinner each semester will be in Green World.  TJ will cover the cost of the catered dinners and student meal swipes will be used for the Green World dinners.  [Limited budget implications]</w:t>
      </w:r>
    </w:p>
    <w:p w14:paraId="791005B8" w14:textId="77777777" w:rsidR="00024835" w:rsidRDefault="00024835">
      <w:pPr>
        <w:rPr>
          <w:rFonts w:ascii="Calibri" w:eastAsia="Calibri" w:hAnsi="Calibri" w:cs="Calibri"/>
          <w:color w:val="FF0000"/>
        </w:rPr>
      </w:pPr>
    </w:p>
    <w:p w14:paraId="76B8665E" w14:textId="77777777" w:rsidR="00024835" w:rsidRDefault="00D43883">
      <w:pPr>
        <w:rPr>
          <w:rFonts w:ascii="Calibri" w:eastAsia="Calibri" w:hAnsi="Calibri" w:cs="Calibri"/>
        </w:rPr>
      </w:pPr>
      <w:r>
        <w:rPr>
          <w:rFonts w:ascii="Calibri" w:eastAsia="Calibri" w:hAnsi="Calibri" w:cs="Calibri"/>
          <w:u w:val="single"/>
        </w:rPr>
        <w:t>Building Brunch:</w:t>
      </w:r>
      <w:r>
        <w:rPr>
          <w:rFonts w:ascii="Calibri" w:eastAsia="Calibri" w:hAnsi="Calibri" w:cs="Calibri"/>
        </w:rPr>
        <w:t xml:space="preserve"> As a way to establish building pride, and foster students’ out of class engagement with faculty and staff affiliated with </w:t>
      </w:r>
      <w:proofErr w:type="gramStart"/>
      <w:r>
        <w:rPr>
          <w:rFonts w:ascii="Calibri" w:eastAsia="Calibri" w:hAnsi="Calibri" w:cs="Calibri"/>
        </w:rPr>
        <w:t>Colonnades  we</w:t>
      </w:r>
      <w:proofErr w:type="gramEnd"/>
      <w:r>
        <w:rPr>
          <w:rFonts w:ascii="Calibri" w:eastAsia="Calibri" w:hAnsi="Calibri" w:cs="Calibri"/>
        </w:rPr>
        <w:t xml:space="preserve"> will host 5 building meals a year (all in the fall- 1 for each building) in which students will gather in </w:t>
      </w:r>
      <w:proofErr w:type="spellStart"/>
      <w:r>
        <w:rPr>
          <w:rFonts w:ascii="Calibri" w:eastAsia="Calibri" w:hAnsi="Calibri" w:cs="Calibri"/>
        </w:rPr>
        <w:t>GreenWorld</w:t>
      </w:r>
      <w:proofErr w:type="spellEnd"/>
      <w:r>
        <w:rPr>
          <w:rFonts w:ascii="Calibri" w:eastAsia="Calibri" w:hAnsi="Calibri" w:cs="Calibri"/>
        </w:rPr>
        <w:t xml:space="preserve"> and share a meal. We selected a Saturday brunch to be able to offer programming during a typically non-programmed time on the weekends. </w:t>
      </w:r>
      <w:r>
        <w:rPr>
          <w:rFonts w:ascii="Times New Roman" w:eastAsia="Times New Roman" w:hAnsi="Times New Roman" w:cs="Times New Roman"/>
          <w:sz w:val="14"/>
          <w:szCs w:val="14"/>
        </w:rPr>
        <w:t xml:space="preserve"> </w:t>
      </w:r>
      <w:r>
        <w:rPr>
          <w:rFonts w:ascii="Calibri" w:eastAsia="Calibri" w:hAnsi="Calibri" w:cs="Calibri"/>
        </w:rPr>
        <w:t xml:space="preserve">All linked faculty and LLC faculty/staff, residents, and affiliated faculty and staff will be invited.  The goals of the brunches are to build building identity/unity, to foster intellectual discussions outside the classroom, to have students interacting with faculty and mentors, as well as to have fun. This is another way to bridge students, faculty and staff as well as connect academics to a typically non-academic physical space.  Each building will plan other building activities for the day of their brunch to further </w:t>
      </w:r>
      <w:proofErr w:type="gramStart"/>
      <w:r>
        <w:rPr>
          <w:rFonts w:ascii="Calibri" w:eastAsia="Calibri" w:hAnsi="Calibri" w:cs="Calibri"/>
        </w:rPr>
        <w:t>facility building</w:t>
      </w:r>
      <w:proofErr w:type="gramEnd"/>
      <w:r>
        <w:rPr>
          <w:rFonts w:ascii="Calibri" w:eastAsia="Calibri" w:hAnsi="Calibri" w:cs="Calibri"/>
        </w:rPr>
        <w:t xml:space="preserve"> community. [See budget] (11-12 for brunch, possible dates 9/9, 9/23, 10/21, 10/28, 11/11- with 12/2 &amp; 12/9 as back up. TJ is exploring the possibilities of special breakfast items on brunch days)</w:t>
      </w:r>
    </w:p>
    <w:p w14:paraId="1B3C0E2D" w14:textId="77777777" w:rsidR="00024835" w:rsidRDefault="00024835">
      <w:pPr>
        <w:rPr>
          <w:rFonts w:ascii="Calibri" w:eastAsia="Calibri" w:hAnsi="Calibri" w:cs="Calibri"/>
          <w:color w:val="FF0000"/>
        </w:rPr>
      </w:pPr>
    </w:p>
    <w:p w14:paraId="69F888B8" w14:textId="77777777" w:rsidR="00024835" w:rsidRDefault="00D43883">
      <w:pPr>
        <w:rPr>
          <w:rFonts w:ascii="Calibri" w:eastAsia="Calibri" w:hAnsi="Calibri" w:cs="Calibri"/>
        </w:rPr>
      </w:pPr>
      <w:r>
        <w:rPr>
          <w:rFonts w:ascii="Calibri" w:eastAsia="Calibri" w:hAnsi="Calibri" w:cs="Calibri"/>
          <w:u w:val="single"/>
        </w:rPr>
        <w:t>Cooking Course:</w:t>
      </w:r>
      <w:r>
        <w:rPr>
          <w:rFonts w:ascii="Calibri" w:eastAsia="Calibri" w:hAnsi="Calibri" w:cs="Calibri"/>
        </w:rPr>
        <w:t xml:space="preserve"> In conjunction with the neighborhood theme (innovation, creating, empowering, learning) we would like to work with Elon Dining to host a cooking course during the spring semester for students to learn how to make a meal. A cooking course would create an opportunity for students to use existing common space to build new skills and relationships with other students. By providing programming in these buildings specifically (Moffitt and Story) we hope to entice our students who live in singles and who are often </w:t>
      </w:r>
      <w:proofErr w:type="spellStart"/>
      <w:r>
        <w:rPr>
          <w:rFonts w:ascii="Calibri" w:eastAsia="Calibri" w:hAnsi="Calibri" w:cs="Calibri"/>
        </w:rPr>
        <w:t>upperclass</w:t>
      </w:r>
      <w:proofErr w:type="spellEnd"/>
      <w:r>
        <w:rPr>
          <w:rFonts w:ascii="Calibri" w:eastAsia="Calibri" w:hAnsi="Calibri" w:cs="Calibri"/>
        </w:rPr>
        <w:t xml:space="preserve"> students to connect with each other but also with our first year students. These meals could range from having an international theme to cooking basics. We would use one of the current kitchens in Story or </w:t>
      </w:r>
      <w:proofErr w:type="spellStart"/>
      <w:r>
        <w:rPr>
          <w:rFonts w:ascii="Calibri" w:eastAsia="Calibri" w:hAnsi="Calibri" w:cs="Calibri"/>
        </w:rPr>
        <w:t>Moffit</w:t>
      </w:r>
      <w:proofErr w:type="spellEnd"/>
      <w:r>
        <w:rPr>
          <w:rFonts w:ascii="Calibri" w:eastAsia="Calibri" w:hAnsi="Calibri" w:cs="Calibri"/>
        </w:rPr>
        <w:t xml:space="preserve"> that have an open layout where the kitchen flows into the common area lounge. Students would have an interactive role in helping to prepare the meal.  There would likely be about 20 students per class.   [See budget]</w:t>
      </w:r>
    </w:p>
    <w:p w14:paraId="7EA1F9C5" w14:textId="77777777" w:rsidR="00024835" w:rsidRDefault="00024835">
      <w:pPr>
        <w:rPr>
          <w:rFonts w:ascii="Calibri" w:eastAsia="Calibri" w:hAnsi="Calibri" w:cs="Calibri"/>
          <w:color w:val="FF0000"/>
        </w:rPr>
      </w:pPr>
    </w:p>
    <w:p w14:paraId="26F7EF3B" w14:textId="77777777" w:rsidR="00024835" w:rsidRDefault="00D43883">
      <w:pPr>
        <w:rPr>
          <w:rFonts w:ascii="Calibri" w:eastAsia="Calibri" w:hAnsi="Calibri" w:cs="Calibri"/>
        </w:rPr>
      </w:pPr>
      <w:r>
        <w:rPr>
          <w:rFonts w:ascii="Calibri" w:eastAsia="Calibri" w:hAnsi="Calibri" w:cs="Calibri"/>
          <w:u w:val="single"/>
        </w:rPr>
        <w:t>Long table in Colonnades Dining Room</w:t>
      </w:r>
      <w:r>
        <w:rPr>
          <w:rFonts w:ascii="Calibri" w:eastAsia="Calibri" w:hAnsi="Calibri" w:cs="Calibri"/>
        </w:rPr>
        <w:t xml:space="preserve"> (max 20): We will encourage Neighborhood </w:t>
      </w:r>
      <w:proofErr w:type="spellStart"/>
      <w:r>
        <w:rPr>
          <w:rFonts w:ascii="Calibri" w:eastAsia="Calibri" w:hAnsi="Calibri" w:cs="Calibri"/>
        </w:rPr>
        <w:t>Assn</w:t>
      </w:r>
      <w:proofErr w:type="spellEnd"/>
      <w:r>
        <w:rPr>
          <w:rFonts w:ascii="Calibri" w:eastAsia="Calibri" w:hAnsi="Calibri" w:cs="Calibri"/>
        </w:rPr>
        <w:t xml:space="preserve"> Student Leaders (which includes LLC student leaders), LLC Advisors, and Linked COR faculty to </w:t>
      </w:r>
      <w:r>
        <w:rPr>
          <w:rFonts w:ascii="Calibri" w:eastAsia="Calibri" w:hAnsi="Calibri" w:cs="Calibri"/>
        </w:rPr>
        <w:lastRenderedPageBreak/>
        <w:t>plan gatherings at the long table in the Colonnades Dining Room.</w:t>
      </w:r>
      <w:r>
        <w:rPr>
          <w:rFonts w:ascii="Calibri" w:eastAsia="Calibri" w:hAnsi="Calibri" w:cs="Calibri"/>
          <w:color w:val="FF0000"/>
        </w:rPr>
        <w:t xml:space="preserve"> </w:t>
      </w:r>
      <w:r>
        <w:rPr>
          <w:rFonts w:ascii="Calibri" w:eastAsia="Calibri" w:hAnsi="Calibri" w:cs="Calibri"/>
        </w:rPr>
        <w:t xml:space="preserve">We will also let people know that there are two tables that can be reserved, a smaller circle table within </w:t>
      </w:r>
      <w:proofErr w:type="spellStart"/>
      <w:r>
        <w:rPr>
          <w:rFonts w:ascii="Calibri" w:eastAsia="Calibri" w:hAnsi="Calibri" w:cs="Calibri"/>
        </w:rPr>
        <w:t>Greenworld</w:t>
      </w:r>
      <w:proofErr w:type="spellEnd"/>
      <w:r>
        <w:rPr>
          <w:rFonts w:ascii="Calibri" w:eastAsia="Calibri" w:hAnsi="Calibri" w:cs="Calibri"/>
        </w:rPr>
        <w:t xml:space="preserve"> that seats 6-8 people and the rectangle </w:t>
      </w:r>
      <w:proofErr w:type="spellStart"/>
      <w:r>
        <w:rPr>
          <w:rFonts w:ascii="Calibri" w:eastAsia="Calibri" w:hAnsi="Calibri" w:cs="Calibri"/>
        </w:rPr>
        <w:t>longtable</w:t>
      </w:r>
      <w:proofErr w:type="spellEnd"/>
      <w:r>
        <w:rPr>
          <w:rFonts w:ascii="Calibri" w:eastAsia="Calibri" w:hAnsi="Calibri" w:cs="Calibri"/>
        </w:rPr>
        <w:t xml:space="preserve"> that seats 10-12.  We will also suggest cross LLC use of the long table (for example, ELONCH and Business to talk about creative design in business practice)  [no budget implications]</w:t>
      </w:r>
    </w:p>
    <w:p w14:paraId="10A17D3C" w14:textId="77777777" w:rsidR="00024835" w:rsidRDefault="00024835">
      <w:pPr>
        <w:rPr>
          <w:rFonts w:ascii="Calibri" w:eastAsia="Calibri" w:hAnsi="Calibri" w:cs="Calibri"/>
        </w:rPr>
      </w:pPr>
    </w:p>
    <w:p w14:paraId="1E4E0F43" w14:textId="77777777" w:rsidR="00024835" w:rsidRDefault="00D43883">
      <w:pPr>
        <w:rPr>
          <w:rFonts w:ascii="Calibri" w:eastAsia="Calibri" w:hAnsi="Calibri" w:cs="Calibri"/>
        </w:rPr>
      </w:pPr>
      <w:proofErr w:type="gramStart"/>
      <w:r>
        <w:rPr>
          <w:rFonts w:ascii="Calibri" w:eastAsia="Calibri" w:hAnsi="Calibri" w:cs="Calibri"/>
          <w:b/>
        </w:rPr>
        <w:t>l</w:t>
      </w:r>
      <w:proofErr w:type="gramEnd"/>
      <w:r>
        <w:rPr>
          <w:rFonts w:ascii="Calibri" w:eastAsia="Calibri" w:hAnsi="Calibri" w:cs="Calibri"/>
          <w:b/>
        </w:rPr>
        <w:t xml:space="preserve">. Community Service Partner(s) </w:t>
      </w:r>
    </w:p>
    <w:p w14:paraId="33AC341D" w14:textId="77777777" w:rsidR="00024835" w:rsidRDefault="00D43883">
      <w:pPr>
        <w:tabs>
          <w:tab w:val="left" w:pos="900"/>
        </w:tabs>
        <w:rPr>
          <w:rFonts w:ascii="Calibri" w:eastAsia="Calibri" w:hAnsi="Calibri" w:cs="Calibri"/>
        </w:rPr>
      </w:pPr>
      <w:r>
        <w:rPr>
          <w:rFonts w:ascii="Calibri" w:eastAsia="Calibri" w:hAnsi="Calibri" w:cs="Calibri"/>
        </w:rPr>
        <w:t xml:space="preserve">The goal of a service initiative is to support student engagement in the non-campus community through volunteer service with the Village Project (Center for Access and Success).  During the 2016-2017 academic year we partnered with the Village Project.  We plan to continue this partnership in 2017-2018.  Interested Elon students will undergo 3 hours of reading tutoring training and 1 additional hour of Title IX training (independent, on </w:t>
      </w:r>
      <w:proofErr w:type="spellStart"/>
      <w:r>
        <w:rPr>
          <w:rFonts w:ascii="Calibri" w:eastAsia="Calibri" w:hAnsi="Calibri" w:cs="Calibri"/>
        </w:rPr>
        <w:t>moodle</w:t>
      </w:r>
      <w:proofErr w:type="spellEnd"/>
      <w:r>
        <w:rPr>
          <w:rFonts w:ascii="Calibri" w:eastAsia="Calibri" w:hAnsi="Calibri" w:cs="Calibri"/>
        </w:rPr>
        <w:t xml:space="preserve">).  The depth of this service will provide students the opportunity to experience a longer-term commitment and a deeper connection with a community member outside of Elon.  After completing the training, Elon reading tutors will work with 1 child and his/her parent or guardian to develop their reading skills.  There will be approximately 7 tutoring sessions per semester on Wednesday evenings from 5:30 to 7:30 at </w:t>
      </w:r>
      <w:proofErr w:type="spellStart"/>
      <w:r>
        <w:rPr>
          <w:rFonts w:ascii="Calibri" w:eastAsia="Calibri" w:hAnsi="Calibri" w:cs="Calibri"/>
        </w:rPr>
        <w:t>Newlin</w:t>
      </w:r>
      <w:proofErr w:type="spellEnd"/>
      <w:r>
        <w:rPr>
          <w:rFonts w:ascii="Calibri" w:eastAsia="Calibri" w:hAnsi="Calibri" w:cs="Calibri"/>
        </w:rPr>
        <w:t xml:space="preserve"> Elementary School.  The tutoring sessions will take place after fall and spring breaks.  We will ask the Elon students to make a </w:t>
      </w:r>
      <w:proofErr w:type="gramStart"/>
      <w:r>
        <w:rPr>
          <w:rFonts w:ascii="Calibri" w:eastAsia="Calibri" w:hAnsi="Calibri" w:cs="Calibri"/>
        </w:rPr>
        <w:t>1 year</w:t>
      </w:r>
      <w:proofErr w:type="gramEnd"/>
      <w:r>
        <w:rPr>
          <w:rFonts w:ascii="Calibri" w:eastAsia="Calibri" w:hAnsi="Calibri" w:cs="Calibri"/>
        </w:rPr>
        <w:t xml:space="preserve"> commitment but will be sensitive to those students who might be abroad for a semester or have single semester extenuating circumstances.  </w:t>
      </w:r>
    </w:p>
    <w:p w14:paraId="70580DE8" w14:textId="77777777" w:rsidR="00024835" w:rsidRDefault="00024835">
      <w:pPr>
        <w:tabs>
          <w:tab w:val="left" w:pos="900"/>
        </w:tabs>
        <w:rPr>
          <w:rFonts w:ascii="Calibri" w:eastAsia="Calibri" w:hAnsi="Calibri" w:cs="Calibri"/>
        </w:rPr>
      </w:pPr>
    </w:p>
    <w:p w14:paraId="7D1A6128" w14:textId="77777777" w:rsidR="00024835" w:rsidRDefault="00D43883">
      <w:pPr>
        <w:tabs>
          <w:tab w:val="left" w:pos="900"/>
        </w:tabs>
        <w:rPr>
          <w:rFonts w:ascii="Calibri" w:eastAsia="Calibri" w:hAnsi="Calibri" w:cs="Calibri"/>
        </w:rPr>
      </w:pPr>
      <w:r>
        <w:rPr>
          <w:rFonts w:ascii="Calibri" w:eastAsia="Calibri" w:hAnsi="Calibri" w:cs="Calibri"/>
        </w:rPr>
        <w:t xml:space="preserve">We have the following specific objectives for students involved in this project: </w:t>
      </w:r>
    </w:p>
    <w:p w14:paraId="780E40AD" w14:textId="77777777" w:rsidR="00024835" w:rsidRDefault="00D43883">
      <w:pPr>
        <w:tabs>
          <w:tab w:val="left" w:pos="900"/>
        </w:tabs>
        <w:rPr>
          <w:rFonts w:ascii="Calibri" w:eastAsia="Calibri" w:hAnsi="Calibri" w:cs="Calibri"/>
        </w:rPr>
      </w:pPr>
      <w:r>
        <w:rPr>
          <w:rFonts w:ascii="Calibri" w:eastAsia="Calibri" w:hAnsi="Calibri" w:cs="Calibri"/>
        </w:rPr>
        <w:t>Volunteers will develop or enhance the following skills:</w:t>
      </w:r>
    </w:p>
    <w:p w14:paraId="55D42482" w14:textId="77777777" w:rsidR="00024835" w:rsidRDefault="00D43883">
      <w:pPr>
        <w:numPr>
          <w:ilvl w:val="0"/>
          <w:numId w:val="26"/>
        </w:numPr>
        <w:tabs>
          <w:tab w:val="left" w:pos="900"/>
        </w:tabs>
        <w:ind w:hanging="360"/>
        <w:contextualSpacing/>
        <w:rPr>
          <w:rFonts w:ascii="Calibri" w:eastAsia="Calibri" w:hAnsi="Calibri" w:cs="Calibri"/>
        </w:rPr>
      </w:pPr>
      <w:r>
        <w:rPr>
          <w:rFonts w:ascii="Calibri" w:eastAsia="Calibri" w:hAnsi="Calibri" w:cs="Calibri"/>
        </w:rPr>
        <w:t>Civic responsibility</w:t>
      </w:r>
    </w:p>
    <w:p w14:paraId="46896C36" w14:textId="77777777" w:rsidR="00024835" w:rsidRDefault="00D43883">
      <w:pPr>
        <w:numPr>
          <w:ilvl w:val="0"/>
          <w:numId w:val="26"/>
        </w:numPr>
        <w:tabs>
          <w:tab w:val="left" w:pos="900"/>
        </w:tabs>
        <w:ind w:hanging="360"/>
        <w:contextualSpacing/>
        <w:rPr>
          <w:rFonts w:ascii="Calibri" w:eastAsia="Calibri" w:hAnsi="Calibri" w:cs="Calibri"/>
        </w:rPr>
      </w:pPr>
      <w:r>
        <w:rPr>
          <w:rFonts w:ascii="Calibri" w:eastAsia="Calibri" w:hAnsi="Calibri" w:cs="Calibri"/>
        </w:rPr>
        <w:t>Time/energy management</w:t>
      </w:r>
    </w:p>
    <w:p w14:paraId="21093D6B" w14:textId="77777777" w:rsidR="00024835" w:rsidRDefault="00D43883">
      <w:pPr>
        <w:numPr>
          <w:ilvl w:val="0"/>
          <w:numId w:val="26"/>
        </w:numPr>
        <w:tabs>
          <w:tab w:val="left" w:pos="900"/>
        </w:tabs>
        <w:ind w:hanging="360"/>
        <w:contextualSpacing/>
        <w:rPr>
          <w:rFonts w:ascii="Calibri" w:eastAsia="Calibri" w:hAnsi="Calibri" w:cs="Calibri"/>
        </w:rPr>
      </w:pPr>
      <w:r>
        <w:rPr>
          <w:rFonts w:ascii="Calibri" w:eastAsia="Calibri" w:hAnsi="Calibri" w:cs="Calibri"/>
        </w:rPr>
        <w:t>Honoring commitments</w:t>
      </w:r>
    </w:p>
    <w:p w14:paraId="7A85F7A0" w14:textId="77777777" w:rsidR="00024835" w:rsidRDefault="00D43883">
      <w:pPr>
        <w:numPr>
          <w:ilvl w:val="0"/>
          <w:numId w:val="26"/>
        </w:numPr>
        <w:tabs>
          <w:tab w:val="left" w:pos="900"/>
        </w:tabs>
        <w:ind w:hanging="360"/>
        <w:contextualSpacing/>
        <w:rPr>
          <w:rFonts w:ascii="Calibri" w:eastAsia="Calibri" w:hAnsi="Calibri" w:cs="Calibri"/>
        </w:rPr>
      </w:pPr>
      <w:r>
        <w:rPr>
          <w:rFonts w:ascii="Calibri" w:eastAsia="Calibri" w:hAnsi="Calibri" w:cs="Calibri"/>
        </w:rPr>
        <w:t>Relating to children and guardians</w:t>
      </w:r>
    </w:p>
    <w:p w14:paraId="0079B974" w14:textId="77777777" w:rsidR="00024835" w:rsidRDefault="00D43883">
      <w:pPr>
        <w:numPr>
          <w:ilvl w:val="0"/>
          <w:numId w:val="26"/>
        </w:numPr>
        <w:tabs>
          <w:tab w:val="left" w:pos="900"/>
        </w:tabs>
        <w:ind w:hanging="360"/>
        <w:contextualSpacing/>
        <w:rPr>
          <w:rFonts w:ascii="Calibri" w:eastAsia="Calibri" w:hAnsi="Calibri" w:cs="Calibri"/>
        </w:rPr>
      </w:pPr>
      <w:r>
        <w:rPr>
          <w:rFonts w:ascii="Calibri" w:eastAsia="Calibri" w:hAnsi="Calibri" w:cs="Calibri"/>
        </w:rPr>
        <w:t>Reading tutoring</w:t>
      </w:r>
    </w:p>
    <w:p w14:paraId="58CC4239" w14:textId="77777777" w:rsidR="00024835" w:rsidRDefault="00024835">
      <w:pPr>
        <w:tabs>
          <w:tab w:val="left" w:pos="900"/>
        </w:tabs>
        <w:rPr>
          <w:rFonts w:ascii="Calibri" w:eastAsia="Calibri" w:hAnsi="Calibri" w:cs="Calibri"/>
        </w:rPr>
      </w:pPr>
    </w:p>
    <w:p w14:paraId="2F156F8F" w14:textId="77777777" w:rsidR="00024835" w:rsidRDefault="00D43883">
      <w:pPr>
        <w:tabs>
          <w:tab w:val="left" w:pos="900"/>
        </w:tabs>
        <w:rPr>
          <w:rFonts w:ascii="Calibri" w:eastAsia="Calibri" w:hAnsi="Calibri" w:cs="Calibri"/>
        </w:rPr>
      </w:pPr>
      <w:r>
        <w:rPr>
          <w:rFonts w:ascii="Calibri" w:eastAsia="Calibri" w:hAnsi="Calibri" w:cs="Calibri"/>
        </w:rPr>
        <w:t>Data to articulate skill development:</w:t>
      </w:r>
    </w:p>
    <w:p w14:paraId="646580A3" w14:textId="77777777" w:rsidR="00024835" w:rsidRDefault="00D43883">
      <w:pPr>
        <w:numPr>
          <w:ilvl w:val="0"/>
          <w:numId w:val="12"/>
        </w:numPr>
        <w:tabs>
          <w:tab w:val="left" w:pos="900"/>
        </w:tabs>
        <w:ind w:hanging="360"/>
        <w:contextualSpacing/>
        <w:rPr>
          <w:rFonts w:ascii="Calibri" w:eastAsia="Calibri" w:hAnsi="Calibri" w:cs="Calibri"/>
        </w:rPr>
      </w:pPr>
      <w:r>
        <w:rPr>
          <w:rFonts w:ascii="Calibri" w:eastAsia="Calibri" w:hAnsi="Calibri" w:cs="Calibri"/>
        </w:rPr>
        <w:t>Observations by Village Project Staff or CD/FD</w:t>
      </w:r>
    </w:p>
    <w:p w14:paraId="2504D631" w14:textId="77777777" w:rsidR="00024835" w:rsidRDefault="00D43883">
      <w:pPr>
        <w:numPr>
          <w:ilvl w:val="0"/>
          <w:numId w:val="12"/>
        </w:numPr>
        <w:tabs>
          <w:tab w:val="left" w:pos="900"/>
        </w:tabs>
        <w:ind w:hanging="360"/>
        <w:contextualSpacing/>
        <w:rPr>
          <w:rFonts w:ascii="Calibri" w:eastAsia="Calibri" w:hAnsi="Calibri" w:cs="Calibri"/>
        </w:rPr>
      </w:pPr>
      <w:r>
        <w:rPr>
          <w:rFonts w:ascii="Calibri" w:eastAsia="Calibri" w:hAnsi="Calibri" w:cs="Calibri"/>
        </w:rPr>
        <w:t>Student commitment and engagement, working effectively, assuming responsibility</w:t>
      </w:r>
    </w:p>
    <w:p w14:paraId="4599DBA2" w14:textId="77777777" w:rsidR="00024835" w:rsidRDefault="00D43883">
      <w:pPr>
        <w:numPr>
          <w:ilvl w:val="0"/>
          <w:numId w:val="12"/>
        </w:numPr>
        <w:tabs>
          <w:tab w:val="left" w:pos="900"/>
        </w:tabs>
        <w:ind w:hanging="360"/>
        <w:contextualSpacing/>
        <w:rPr>
          <w:rFonts w:ascii="Calibri" w:eastAsia="Calibri" w:hAnsi="Calibri" w:cs="Calibri"/>
        </w:rPr>
      </w:pPr>
      <w:r>
        <w:rPr>
          <w:rFonts w:ascii="Calibri" w:eastAsia="Calibri" w:hAnsi="Calibri" w:cs="Calibri"/>
        </w:rPr>
        <w:t>Student self-reflections</w:t>
      </w:r>
    </w:p>
    <w:p w14:paraId="3A8BBAC8" w14:textId="77777777" w:rsidR="00024835" w:rsidRDefault="00024835">
      <w:pPr>
        <w:tabs>
          <w:tab w:val="left" w:pos="900"/>
        </w:tabs>
        <w:rPr>
          <w:rFonts w:ascii="Calibri" w:eastAsia="Calibri" w:hAnsi="Calibri" w:cs="Calibri"/>
        </w:rPr>
      </w:pPr>
    </w:p>
    <w:p w14:paraId="1D8957D6" w14:textId="77777777" w:rsidR="00024835" w:rsidRDefault="00D43883">
      <w:pPr>
        <w:tabs>
          <w:tab w:val="left" w:pos="900"/>
        </w:tabs>
        <w:rPr>
          <w:rFonts w:ascii="Calibri" w:eastAsia="Calibri" w:hAnsi="Calibri" w:cs="Calibri"/>
        </w:rPr>
      </w:pPr>
      <w:r>
        <w:rPr>
          <w:rFonts w:ascii="Calibri" w:eastAsia="Calibri" w:hAnsi="Calibri" w:cs="Calibri"/>
        </w:rPr>
        <w:t>Project Strategies:</w:t>
      </w:r>
    </w:p>
    <w:p w14:paraId="38FB63AA" w14:textId="77777777" w:rsidR="00024835" w:rsidRDefault="00D43883">
      <w:pPr>
        <w:numPr>
          <w:ilvl w:val="0"/>
          <w:numId w:val="3"/>
        </w:numPr>
        <w:tabs>
          <w:tab w:val="left" w:pos="900"/>
        </w:tabs>
        <w:ind w:hanging="360"/>
        <w:contextualSpacing/>
        <w:rPr>
          <w:rFonts w:ascii="Calibri" w:eastAsia="Calibri" w:hAnsi="Calibri" w:cs="Calibri"/>
        </w:rPr>
      </w:pPr>
      <w:r>
        <w:rPr>
          <w:rFonts w:ascii="Calibri" w:eastAsia="Calibri" w:hAnsi="Calibri" w:cs="Calibri"/>
        </w:rPr>
        <w:t>Orientation to program (consider personal reasons for involvement and level of commitment)</w:t>
      </w:r>
    </w:p>
    <w:p w14:paraId="1F2B5012" w14:textId="77777777" w:rsidR="00024835" w:rsidRDefault="00D43883">
      <w:pPr>
        <w:numPr>
          <w:ilvl w:val="0"/>
          <w:numId w:val="3"/>
        </w:numPr>
        <w:tabs>
          <w:tab w:val="left" w:pos="900"/>
        </w:tabs>
        <w:ind w:hanging="360"/>
        <w:contextualSpacing/>
        <w:rPr>
          <w:rFonts w:ascii="Calibri" w:eastAsia="Calibri" w:hAnsi="Calibri" w:cs="Calibri"/>
        </w:rPr>
      </w:pPr>
      <w:r>
        <w:rPr>
          <w:rFonts w:ascii="Calibri" w:eastAsia="Calibri" w:hAnsi="Calibri" w:cs="Calibri"/>
        </w:rPr>
        <w:t>Tutor training</w:t>
      </w:r>
    </w:p>
    <w:p w14:paraId="5BAB77D0" w14:textId="77777777" w:rsidR="00024835" w:rsidRDefault="00D43883">
      <w:pPr>
        <w:numPr>
          <w:ilvl w:val="0"/>
          <w:numId w:val="3"/>
        </w:numPr>
        <w:tabs>
          <w:tab w:val="left" w:pos="900"/>
        </w:tabs>
        <w:ind w:hanging="360"/>
        <w:contextualSpacing/>
        <w:rPr>
          <w:rFonts w:ascii="Calibri" w:eastAsia="Calibri" w:hAnsi="Calibri" w:cs="Calibri"/>
        </w:rPr>
      </w:pPr>
      <w:r>
        <w:rPr>
          <w:rFonts w:ascii="Calibri" w:eastAsia="Calibri" w:hAnsi="Calibri" w:cs="Calibri"/>
        </w:rPr>
        <w:t>Self-assessment, on-going training</w:t>
      </w:r>
    </w:p>
    <w:p w14:paraId="5C204605" w14:textId="77777777" w:rsidR="00024835" w:rsidRDefault="00D43883">
      <w:pPr>
        <w:numPr>
          <w:ilvl w:val="0"/>
          <w:numId w:val="3"/>
        </w:numPr>
        <w:tabs>
          <w:tab w:val="left" w:pos="900"/>
        </w:tabs>
        <w:ind w:hanging="360"/>
        <w:contextualSpacing/>
        <w:rPr>
          <w:rFonts w:ascii="Calibri" w:eastAsia="Calibri" w:hAnsi="Calibri" w:cs="Calibri"/>
        </w:rPr>
      </w:pPr>
      <w:r>
        <w:rPr>
          <w:rFonts w:ascii="Calibri" w:eastAsia="Calibri" w:hAnsi="Calibri" w:cs="Calibri"/>
        </w:rPr>
        <w:t>Debrief experience at end of semester (reflection on personal growth)</w:t>
      </w:r>
    </w:p>
    <w:p w14:paraId="5D2B1764" w14:textId="77777777" w:rsidR="00024835" w:rsidRDefault="00024835">
      <w:pPr>
        <w:tabs>
          <w:tab w:val="left" w:pos="900"/>
        </w:tabs>
        <w:rPr>
          <w:rFonts w:ascii="Calibri" w:eastAsia="Calibri" w:hAnsi="Calibri" w:cs="Calibri"/>
        </w:rPr>
      </w:pPr>
    </w:p>
    <w:p w14:paraId="592D2E8B" w14:textId="77777777" w:rsidR="00024835" w:rsidRDefault="00D43883">
      <w:pPr>
        <w:tabs>
          <w:tab w:val="left" w:pos="900"/>
        </w:tabs>
        <w:rPr>
          <w:rFonts w:ascii="Calibri" w:eastAsia="Calibri" w:hAnsi="Calibri" w:cs="Calibri"/>
        </w:rPr>
      </w:pPr>
      <w:r>
        <w:rPr>
          <w:rFonts w:ascii="Calibri" w:eastAsia="Calibri" w:hAnsi="Calibri" w:cs="Calibri"/>
          <w:b/>
        </w:rPr>
        <w:t>m. Elon University Partners</w:t>
      </w:r>
    </w:p>
    <w:p w14:paraId="355F74D2" w14:textId="77777777" w:rsidR="00024835" w:rsidRDefault="00D43883">
      <w:pPr>
        <w:numPr>
          <w:ilvl w:val="0"/>
          <w:numId w:val="24"/>
        </w:numPr>
        <w:ind w:left="1260" w:hanging="360"/>
        <w:contextualSpacing/>
      </w:pPr>
      <w:r>
        <w:rPr>
          <w:rFonts w:ascii="Calibri" w:eastAsia="Calibri" w:hAnsi="Calibri" w:cs="Calibri"/>
        </w:rPr>
        <w:lastRenderedPageBreak/>
        <w:t>Center for Access and Success (Village Project) [Jean Rattigan-Rohr]</w:t>
      </w:r>
    </w:p>
    <w:p w14:paraId="2A116C77" w14:textId="77777777" w:rsidR="00024835" w:rsidRDefault="00D43883">
      <w:pPr>
        <w:numPr>
          <w:ilvl w:val="0"/>
          <w:numId w:val="24"/>
        </w:numPr>
        <w:ind w:left="1260" w:hanging="360"/>
        <w:contextualSpacing/>
      </w:pPr>
      <w:r>
        <w:rPr>
          <w:rFonts w:ascii="Calibri" w:eastAsia="Calibri" w:hAnsi="Calibri" w:cs="Calibri"/>
        </w:rPr>
        <w:t xml:space="preserve">Elon Dining Services [TJ Bowie] </w:t>
      </w:r>
    </w:p>
    <w:p w14:paraId="797AD257" w14:textId="77777777" w:rsidR="00024835" w:rsidRDefault="00D43883">
      <w:pPr>
        <w:numPr>
          <w:ilvl w:val="0"/>
          <w:numId w:val="24"/>
        </w:numPr>
        <w:ind w:left="1260" w:hanging="360"/>
        <w:contextualSpacing/>
        <w:rPr>
          <w:rFonts w:ascii="Calibri" w:eastAsia="Calibri" w:hAnsi="Calibri" w:cs="Calibri"/>
        </w:rPr>
      </w:pPr>
      <w:r>
        <w:rPr>
          <w:rFonts w:ascii="Calibri" w:eastAsia="Calibri" w:hAnsi="Calibri" w:cs="Calibri"/>
        </w:rPr>
        <w:t>Student Professional Development Center [Ross Wade]</w:t>
      </w:r>
    </w:p>
    <w:p w14:paraId="77E44DE3" w14:textId="77777777" w:rsidR="00024835" w:rsidRDefault="00D43883">
      <w:pPr>
        <w:numPr>
          <w:ilvl w:val="0"/>
          <w:numId w:val="24"/>
        </w:numPr>
        <w:ind w:left="1260" w:hanging="360"/>
        <w:contextualSpacing/>
        <w:rPr>
          <w:rFonts w:ascii="Calibri" w:eastAsia="Calibri" w:hAnsi="Calibri" w:cs="Calibri"/>
        </w:rPr>
      </w:pPr>
      <w:r>
        <w:rPr>
          <w:rFonts w:ascii="Calibri" w:eastAsia="Calibri" w:hAnsi="Calibri" w:cs="Calibri"/>
        </w:rPr>
        <w:t>Office of Sustainability [</w:t>
      </w:r>
      <w:r>
        <w:rPr>
          <w:rFonts w:ascii="Calibri" w:eastAsia="Calibri" w:hAnsi="Calibri" w:cs="Calibri"/>
          <w:b/>
        </w:rPr>
        <w:t>TBD</w:t>
      </w:r>
      <w:r>
        <w:rPr>
          <w:rFonts w:ascii="Calibri" w:eastAsia="Calibri" w:hAnsi="Calibri" w:cs="Calibri"/>
        </w:rPr>
        <w:t>]</w:t>
      </w:r>
    </w:p>
    <w:p w14:paraId="0C8CE817" w14:textId="77777777" w:rsidR="00024835" w:rsidRDefault="00D43883">
      <w:pPr>
        <w:numPr>
          <w:ilvl w:val="0"/>
          <w:numId w:val="24"/>
        </w:numPr>
        <w:ind w:left="1260" w:hanging="360"/>
        <w:contextualSpacing/>
        <w:rPr>
          <w:rFonts w:ascii="Calibri" w:eastAsia="Calibri" w:hAnsi="Calibri" w:cs="Calibri"/>
        </w:rPr>
      </w:pPr>
      <w:proofErr w:type="spellStart"/>
      <w:r>
        <w:rPr>
          <w:rFonts w:ascii="Calibri" w:eastAsia="Calibri" w:hAnsi="Calibri" w:cs="Calibri"/>
        </w:rPr>
        <w:t>Kernodle</w:t>
      </w:r>
      <w:proofErr w:type="spellEnd"/>
      <w:r>
        <w:rPr>
          <w:rFonts w:ascii="Calibri" w:eastAsia="Calibri" w:hAnsi="Calibri" w:cs="Calibri"/>
        </w:rPr>
        <w:t xml:space="preserve"> Center for Service Learning and Community Engagement [</w:t>
      </w:r>
      <w:r>
        <w:rPr>
          <w:rFonts w:ascii="Calibri" w:eastAsia="Calibri" w:hAnsi="Calibri" w:cs="Calibri"/>
          <w:b/>
        </w:rPr>
        <w:t>TBD</w:t>
      </w:r>
      <w:r>
        <w:rPr>
          <w:rFonts w:ascii="Calibri" w:eastAsia="Calibri" w:hAnsi="Calibri" w:cs="Calibri"/>
        </w:rPr>
        <w:t>]</w:t>
      </w:r>
    </w:p>
    <w:p w14:paraId="14B0801E" w14:textId="77777777" w:rsidR="00024835" w:rsidRDefault="00D43883">
      <w:pPr>
        <w:numPr>
          <w:ilvl w:val="0"/>
          <w:numId w:val="24"/>
        </w:numPr>
        <w:ind w:left="1260" w:hanging="360"/>
        <w:contextualSpacing/>
        <w:rPr>
          <w:rFonts w:ascii="Calibri" w:eastAsia="Calibri" w:hAnsi="Calibri" w:cs="Calibri"/>
        </w:rPr>
      </w:pPr>
      <w:r>
        <w:rPr>
          <w:rFonts w:ascii="Calibri" w:eastAsia="Calibri" w:hAnsi="Calibri" w:cs="Calibri"/>
        </w:rPr>
        <w:t>Teaching and Learning Technologies (Maker Hub) [Daniel Reis]</w:t>
      </w:r>
    </w:p>
    <w:p w14:paraId="522FB67F" w14:textId="77777777" w:rsidR="00024835" w:rsidRDefault="00D43883">
      <w:pPr>
        <w:numPr>
          <w:ilvl w:val="0"/>
          <w:numId w:val="24"/>
        </w:numPr>
        <w:ind w:left="1260" w:hanging="360"/>
        <w:contextualSpacing/>
        <w:rPr>
          <w:rFonts w:ascii="Calibri" w:eastAsia="Calibri" w:hAnsi="Calibri" w:cs="Calibri"/>
        </w:rPr>
      </w:pPr>
      <w:r>
        <w:rPr>
          <w:rFonts w:ascii="Calibri" w:eastAsia="Calibri" w:hAnsi="Calibri" w:cs="Calibri"/>
        </w:rPr>
        <w:t>Belk Library [Jerry Waller &amp; Dianne Ford]</w:t>
      </w:r>
    </w:p>
    <w:p w14:paraId="0B78F770" w14:textId="77777777" w:rsidR="00024835" w:rsidRDefault="00D43883">
      <w:pPr>
        <w:numPr>
          <w:ilvl w:val="0"/>
          <w:numId w:val="24"/>
        </w:numPr>
        <w:ind w:left="1260" w:hanging="360"/>
        <w:contextualSpacing/>
        <w:rPr>
          <w:rFonts w:ascii="Calibri" w:eastAsia="Calibri" w:hAnsi="Calibri" w:cs="Calibri"/>
        </w:rPr>
      </w:pPr>
      <w:r>
        <w:rPr>
          <w:rFonts w:ascii="Calibri" w:eastAsia="Calibri" w:hAnsi="Calibri" w:cs="Calibri"/>
        </w:rPr>
        <w:t>Linked Course Faculty [</w:t>
      </w:r>
      <w:r>
        <w:rPr>
          <w:rFonts w:ascii="Calibri" w:eastAsia="Calibri" w:hAnsi="Calibri" w:cs="Calibri"/>
          <w:b/>
        </w:rPr>
        <w:t>TBD &amp; TBD</w:t>
      </w:r>
      <w:r>
        <w:rPr>
          <w:rFonts w:ascii="Calibri" w:eastAsia="Calibri" w:hAnsi="Calibri" w:cs="Calibri"/>
        </w:rPr>
        <w:t>]</w:t>
      </w:r>
    </w:p>
    <w:p w14:paraId="3AB93A3C" w14:textId="77777777" w:rsidR="00024835" w:rsidRDefault="00024835">
      <w:pPr>
        <w:ind w:left="720"/>
        <w:rPr>
          <w:rFonts w:ascii="Calibri" w:eastAsia="Calibri" w:hAnsi="Calibri" w:cs="Calibri"/>
        </w:rPr>
      </w:pPr>
    </w:p>
    <w:p w14:paraId="6EFBF2A0" w14:textId="77777777" w:rsidR="00024835" w:rsidRDefault="00D43883">
      <w:pPr>
        <w:ind w:left="720"/>
        <w:rPr>
          <w:rFonts w:ascii="Calibri" w:eastAsia="Calibri" w:hAnsi="Calibri" w:cs="Calibri"/>
        </w:rPr>
      </w:pPr>
      <w:r>
        <w:rPr>
          <w:rFonts w:ascii="Calibri" w:eastAsia="Calibri" w:hAnsi="Calibri" w:cs="Calibri"/>
        </w:rPr>
        <w:t xml:space="preserve">The Neighborhood Association will sponsor at least one program with each of these campus partners.  Our students should know the value of each of these areas.  In addition, in some cases connecting with these partners can feed into the students’ academic inquiry or professional growth. These partners help us provide a targeted and developmental service to students in our neighborhood. </w:t>
      </w:r>
    </w:p>
    <w:p w14:paraId="5297D45E" w14:textId="77777777" w:rsidR="00024835" w:rsidRDefault="00024835">
      <w:pPr>
        <w:ind w:left="720"/>
        <w:rPr>
          <w:rFonts w:ascii="Calibri" w:eastAsia="Calibri" w:hAnsi="Calibri" w:cs="Calibri"/>
        </w:rPr>
      </w:pPr>
    </w:p>
    <w:p w14:paraId="25BAF7E3" w14:textId="77777777" w:rsidR="00024835" w:rsidRDefault="00D43883">
      <w:pPr>
        <w:ind w:left="720"/>
        <w:rPr>
          <w:rFonts w:ascii="Calibri" w:eastAsia="Calibri" w:hAnsi="Calibri" w:cs="Calibri"/>
          <w:color w:val="FF0000"/>
        </w:rPr>
      </w:pPr>
      <w:r>
        <w:rPr>
          <w:rFonts w:ascii="Calibri" w:eastAsia="Calibri" w:hAnsi="Calibri" w:cs="Calibri"/>
        </w:rPr>
        <w:t xml:space="preserve">In the fall, Terry </w:t>
      </w:r>
      <w:proofErr w:type="spellStart"/>
      <w:r>
        <w:rPr>
          <w:rFonts w:ascii="Calibri" w:eastAsia="Calibri" w:hAnsi="Calibri" w:cs="Calibri"/>
        </w:rPr>
        <w:t>Tomasek</w:t>
      </w:r>
      <w:proofErr w:type="spellEnd"/>
      <w:r>
        <w:rPr>
          <w:rFonts w:ascii="Calibri" w:eastAsia="Calibri" w:hAnsi="Calibri" w:cs="Calibri"/>
        </w:rPr>
        <w:t xml:space="preserve"> will pursue other potential department/program partnerships.  Terry will reach out to different departments to gauge interest in engaging faculty in sharing information around programs of study and inviting students to conduct undergraduate research.  </w:t>
      </w:r>
    </w:p>
    <w:p w14:paraId="10C47BDC" w14:textId="77777777" w:rsidR="00024835" w:rsidRDefault="00024835">
      <w:pPr>
        <w:ind w:left="720"/>
        <w:rPr>
          <w:rFonts w:ascii="Calibri" w:eastAsia="Calibri" w:hAnsi="Calibri" w:cs="Calibri"/>
          <w:color w:val="FF0000"/>
        </w:rPr>
      </w:pPr>
    </w:p>
    <w:p w14:paraId="5CD069D5" w14:textId="77777777" w:rsidR="00024835" w:rsidRDefault="00D43883">
      <w:pPr>
        <w:rPr>
          <w:rFonts w:ascii="Calibri" w:eastAsia="Calibri" w:hAnsi="Calibri" w:cs="Calibri"/>
          <w:b/>
        </w:rPr>
      </w:pPr>
      <w:r>
        <w:rPr>
          <w:rFonts w:ascii="Calibri" w:eastAsia="Calibri" w:hAnsi="Calibri" w:cs="Calibri"/>
          <w:b/>
          <w:highlight w:val="white"/>
        </w:rPr>
        <w:t>5)</w:t>
      </w:r>
      <w:r>
        <w:rPr>
          <w:rFonts w:ascii="Calibri" w:eastAsia="Calibri" w:hAnsi="Calibri" w:cs="Calibri"/>
          <w:b/>
          <w:color w:val="FF0000"/>
        </w:rPr>
        <w:t xml:space="preserve"> </w:t>
      </w:r>
      <w:r>
        <w:rPr>
          <w:rFonts w:ascii="Calibri" w:eastAsia="Calibri" w:hAnsi="Calibri" w:cs="Calibri"/>
          <w:b/>
        </w:rPr>
        <w:t>Neighborhood Outcomes</w:t>
      </w:r>
    </w:p>
    <w:p w14:paraId="4278F216" w14:textId="77777777" w:rsidR="00024835" w:rsidRDefault="00024835">
      <w:pPr>
        <w:rPr>
          <w:rFonts w:ascii="Calibri" w:eastAsia="Calibri" w:hAnsi="Calibri" w:cs="Calibri"/>
          <w:b/>
        </w:rPr>
      </w:pPr>
    </w:p>
    <w:p w14:paraId="34EC0A70" w14:textId="77777777" w:rsidR="00024835" w:rsidRDefault="00D43883">
      <w:pPr>
        <w:rPr>
          <w:rFonts w:ascii="Calibri" w:eastAsia="Calibri" w:hAnsi="Calibri" w:cs="Calibri"/>
          <w:b/>
        </w:rPr>
      </w:pPr>
      <w:r>
        <w:rPr>
          <w:rFonts w:ascii="Calibri" w:eastAsia="Calibri" w:hAnsi="Calibri" w:cs="Calibri"/>
          <w:b/>
        </w:rPr>
        <w:t xml:space="preserve">The Colonnades Commitment </w:t>
      </w:r>
    </w:p>
    <w:p w14:paraId="5E59395C" w14:textId="77777777" w:rsidR="00024835" w:rsidRDefault="00D43883">
      <w:pPr>
        <w:rPr>
          <w:rFonts w:ascii="Calibri" w:eastAsia="Calibri" w:hAnsi="Calibri" w:cs="Calibri"/>
          <w:i/>
        </w:rPr>
      </w:pPr>
      <w:proofErr w:type="gramStart"/>
      <w:r>
        <w:rPr>
          <w:rFonts w:ascii="Calibri" w:eastAsia="Calibri" w:hAnsi="Calibri" w:cs="Calibri"/>
          <w:i/>
        </w:rPr>
        <w:t>The foundation of Colonnades stems from our commitment to sustainability and innovation.</w:t>
      </w:r>
      <w:proofErr w:type="gramEnd"/>
      <w:r>
        <w:rPr>
          <w:rFonts w:ascii="Calibri" w:eastAsia="Calibri" w:hAnsi="Calibri" w:cs="Calibri"/>
          <w:i/>
        </w:rPr>
        <w:t xml:space="preserve">  We approach our commitment with a three pronged philosophy in which social, environmental, and economic factors intersect.  While sustainability and innovation are at the heart of Colonnades, it is stewardship that elevates Colonnades to a community focused on creating connection.  We are the stakeholders.  Together, we are the pillars of our community.  </w:t>
      </w:r>
    </w:p>
    <w:p w14:paraId="1FFA73FD" w14:textId="77777777" w:rsidR="00024835" w:rsidRDefault="00024835">
      <w:pPr>
        <w:rPr>
          <w:rFonts w:ascii="Calibri" w:eastAsia="Calibri" w:hAnsi="Calibri" w:cs="Calibri"/>
          <w:b/>
        </w:rPr>
      </w:pPr>
    </w:p>
    <w:p w14:paraId="66406429" w14:textId="77777777" w:rsidR="00024835" w:rsidRDefault="00D43883">
      <w:pPr>
        <w:rPr>
          <w:rFonts w:ascii="Calibri" w:eastAsia="Calibri" w:hAnsi="Calibri" w:cs="Calibri"/>
        </w:rPr>
      </w:pPr>
      <w:r>
        <w:rPr>
          <w:rFonts w:ascii="Calibri" w:eastAsia="Calibri" w:hAnsi="Calibri" w:cs="Calibri"/>
        </w:rPr>
        <w:t xml:space="preserve">Students in the Colonnades Neighborhood come from all class years (1st year - senior) and therefore have different developmental needs.  Because of this, we have considered these differing needs in our community plan.  </w:t>
      </w:r>
    </w:p>
    <w:p w14:paraId="4F4F5C06" w14:textId="77777777" w:rsidR="00024835" w:rsidRDefault="00024835">
      <w:pPr>
        <w:rPr>
          <w:rFonts w:ascii="Calibri" w:eastAsia="Calibri" w:hAnsi="Calibri" w:cs="Calibri"/>
          <w:u w:val="single"/>
        </w:rPr>
      </w:pPr>
    </w:p>
    <w:p w14:paraId="328A37EF" w14:textId="77777777" w:rsidR="00024835" w:rsidRDefault="00D43883">
      <w:pPr>
        <w:rPr>
          <w:rFonts w:ascii="Calibri" w:eastAsia="Calibri" w:hAnsi="Calibri" w:cs="Calibri"/>
        </w:rPr>
      </w:pPr>
      <w:r>
        <w:rPr>
          <w:rFonts w:ascii="Calibri" w:eastAsia="Calibri" w:hAnsi="Calibri" w:cs="Calibri"/>
          <w:u w:val="single"/>
        </w:rPr>
        <w:t>First Year Students</w:t>
      </w:r>
      <w:r>
        <w:rPr>
          <w:rFonts w:ascii="Calibri" w:eastAsia="Calibri" w:hAnsi="Calibri" w:cs="Calibri"/>
        </w:rPr>
        <w:t xml:space="preserve"> need to find connection to the university, the academic content of their classes and each other. For many </w:t>
      </w:r>
      <w:proofErr w:type="gramStart"/>
      <w:r>
        <w:rPr>
          <w:rFonts w:ascii="Calibri" w:eastAsia="Calibri" w:hAnsi="Calibri" w:cs="Calibri"/>
        </w:rPr>
        <w:t>this</w:t>
      </w:r>
      <w:proofErr w:type="gramEnd"/>
      <w:r>
        <w:rPr>
          <w:rFonts w:ascii="Calibri" w:eastAsia="Calibri" w:hAnsi="Calibri" w:cs="Calibri"/>
        </w:rPr>
        <w:t xml:space="preserve"> may be the first time living on their own.</w:t>
      </w:r>
    </w:p>
    <w:p w14:paraId="7B9098EC" w14:textId="77777777" w:rsidR="00024835" w:rsidRDefault="00D43883">
      <w:pPr>
        <w:rPr>
          <w:rFonts w:ascii="Calibri" w:eastAsia="Calibri" w:hAnsi="Calibri" w:cs="Calibri"/>
        </w:rPr>
      </w:pPr>
      <w:r>
        <w:rPr>
          <w:rFonts w:ascii="Calibri" w:eastAsia="Calibri" w:hAnsi="Calibri" w:cs="Calibri"/>
        </w:rPr>
        <w:t xml:space="preserve">        Personal Goal: Responsible independent living skills</w:t>
      </w:r>
    </w:p>
    <w:p w14:paraId="7547926A" w14:textId="77777777" w:rsidR="00024835" w:rsidRDefault="00D43883">
      <w:pPr>
        <w:rPr>
          <w:rFonts w:ascii="Calibri" w:eastAsia="Calibri" w:hAnsi="Calibri" w:cs="Calibri"/>
        </w:rPr>
      </w:pPr>
      <w:r>
        <w:rPr>
          <w:rFonts w:ascii="Calibri" w:eastAsia="Calibri" w:hAnsi="Calibri" w:cs="Calibri"/>
        </w:rPr>
        <w:t xml:space="preserve">        Social Goal: Creating relationships in a new place</w:t>
      </w:r>
    </w:p>
    <w:p w14:paraId="55C8CFF0" w14:textId="77777777" w:rsidR="00024835" w:rsidRDefault="00D43883">
      <w:pPr>
        <w:rPr>
          <w:rFonts w:ascii="Calibri" w:eastAsia="Calibri" w:hAnsi="Calibri" w:cs="Calibri"/>
        </w:rPr>
      </w:pPr>
      <w:r>
        <w:rPr>
          <w:rFonts w:ascii="Calibri" w:eastAsia="Calibri" w:hAnsi="Calibri" w:cs="Calibri"/>
        </w:rPr>
        <w:t xml:space="preserve">        Academic Goal: Understanding University Requirements and Exploring Academic Interests</w:t>
      </w:r>
    </w:p>
    <w:p w14:paraId="13DE0587" w14:textId="77777777" w:rsidR="00024835" w:rsidRDefault="00D43883">
      <w:pPr>
        <w:rPr>
          <w:rFonts w:ascii="Calibri" w:eastAsia="Calibri" w:hAnsi="Calibri" w:cs="Calibri"/>
        </w:rPr>
      </w:pPr>
      <w:r>
        <w:rPr>
          <w:rFonts w:ascii="Calibri" w:eastAsia="Calibri" w:hAnsi="Calibri" w:cs="Calibri"/>
        </w:rPr>
        <w:t xml:space="preserve"> </w:t>
      </w:r>
    </w:p>
    <w:p w14:paraId="4786CFA1" w14:textId="77777777" w:rsidR="00024835" w:rsidRDefault="00D43883">
      <w:pPr>
        <w:rPr>
          <w:rFonts w:ascii="Calibri" w:eastAsia="Calibri" w:hAnsi="Calibri" w:cs="Calibri"/>
        </w:rPr>
      </w:pPr>
      <w:r>
        <w:rPr>
          <w:rFonts w:ascii="Calibri" w:eastAsia="Calibri" w:hAnsi="Calibri" w:cs="Calibri"/>
          <w:u w:val="single"/>
        </w:rPr>
        <w:t xml:space="preserve">Sophomore students </w:t>
      </w:r>
      <w:r>
        <w:rPr>
          <w:rFonts w:ascii="Calibri" w:eastAsia="Calibri" w:hAnsi="Calibri" w:cs="Calibri"/>
        </w:rPr>
        <w:t xml:space="preserve">are often forgotten in the literature as they have already built a connection to the university but are not yet ready to move on as </w:t>
      </w:r>
      <w:proofErr w:type="gramStart"/>
      <w:r>
        <w:rPr>
          <w:rFonts w:ascii="Calibri" w:eastAsia="Calibri" w:hAnsi="Calibri" w:cs="Calibri"/>
        </w:rPr>
        <w:t>Juniors</w:t>
      </w:r>
      <w:proofErr w:type="gramEnd"/>
      <w:r>
        <w:rPr>
          <w:rFonts w:ascii="Calibri" w:eastAsia="Calibri" w:hAnsi="Calibri" w:cs="Calibri"/>
        </w:rPr>
        <w:t xml:space="preserve"> or Seniors may be.</w:t>
      </w:r>
    </w:p>
    <w:p w14:paraId="19D82730" w14:textId="77777777" w:rsidR="00024835" w:rsidRDefault="00D43883">
      <w:pPr>
        <w:rPr>
          <w:rFonts w:ascii="Calibri" w:eastAsia="Calibri" w:hAnsi="Calibri" w:cs="Calibri"/>
        </w:rPr>
      </w:pPr>
      <w:r>
        <w:rPr>
          <w:rFonts w:ascii="Calibri" w:eastAsia="Calibri" w:hAnsi="Calibri" w:cs="Calibri"/>
        </w:rPr>
        <w:t xml:space="preserve">        Personal Goal: Build Upon Independent Living Skills</w:t>
      </w:r>
    </w:p>
    <w:p w14:paraId="14640BCC" w14:textId="77777777" w:rsidR="00024835" w:rsidRDefault="00D43883">
      <w:pPr>
        <w:rPr>
          <w:rFonts w:ascii="Calibri" w:eastAsia="Calibri" w:hAnsi="Calibri" w:cs="Calibri"/>
        </w:rPr>
      </w:pPr>
      <w:r>
        <w:rPr>
          <w:rFonts w:ascii="Calibri" w:eastAsia="Calibri" w:hAnsi="Calibri" w:cs="Calibri"/>
        </w:rPr>
        <w:lastRenderedPageBreak/>
        <w:t xml:space="preserve">        Social Goal: Continue to Strengthen Relationships and Branch out to leadership roles</w:t>
      </w:r>
    </w:p>
    <w:p w14:paraId="5D253CCB" w14:textId="77777777" w:rsidR="00024835" w:rsidRDefault="00D43883">
      <w:pPr>
        <w:rPr>
          <w:rFonts w:ascii="Calibri" w:eastAsia="Calibri" w:hAnsi="Calibri" w:cs="Calibri"/>
        </w:rPr>
      </w:pPr>
      <w:r>
        <w:rPr>
          <w:rFonts w:ascii="Calibri" w:eastAsia="Calibri" w:hAnsi="Calibri" w:cs="Calibri"/>
        </w:rPr>
        <w:t xml:space="preserve">        Academic Goal: Confirm Academic Interests, begin looking at other options (Internships, </w:t>
      </w:r>
    </w:p>
    <w:p w14:paraId="789A0D9C" w14:textId="77777777" w:rsidR="00024835" w:rsidRDefault="00D43883">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Service, Study Abroad/Away, </w:t>
      </w:r>
      <w:proofErr w:type="spellStart"/>
      <w:r>
        <w:rPr>
          <w:rFonts w:ascii="Calibri" w:eastAsia="Calibri" w:hAnsi="Calibri" w:cs="Calibri"/>
        </w:rPr>
        <w:t>etc</w:t>
      </w:r>
      <w:proofErr w:type="spellEnd"/>
      <w:r>
        <w:rPr>
          <w:rFonts w:ascii="Calibri" w:eastAsia="Calibri" w:hAnsi="Calibri" w:cs="Calibri"/>
        </w:rPr>
        <w:t>).</w:t>
      </w:r>
      <w:proofErr w:type="gramEnd"/>
    </w:p>
    <w:p w14:paraId="49092005" w14:textId="77777777" w:rsidR="00024835" w:rsidRDefault="00D43883">
      <w:pPr>
        <w:rPr>
          <w:rFonts w:ascii="Calibri" w:eastAsia="Calibri" w:hAnsi="Calibri" w:cs="Calibri"/>
        </w:rPr>
      </w:pPr>
      <w:r>
        <w:rPr>
          <w:rFonts w:ascii="Calibri" w:eastAsia="Calibri" w:hAnsi="Calibri" w:cs="Calibri"/>
        </w:rPr>
        <w:t xml:space="preserve"> </w:t>
      </w:r>
    </w:p>
    <w:p w14:paraId="7E1E2D83" w14:textId="77777777" w:rsidR="00024835" w:rsidRDefault="00D43883">
      <w:pPr>
        <w:rPr>
          <w:rFonts w:ascii="Calibri" w:eastAsia="Calibri" w:hAnsi="Calibri" w:cs="Calibri"/>
        </w:rPr>
      </w:pPr>
      <w:r>
        <w:rPr>
          <w:rFonts w:ascii="Calibri" w:eastAsia="Calibri" w:hAnsi="Calibri" w:cs="Calibri"/>
          <w:u w:val="single"/>
        </w:rPr>
        <w:t>Junior/Senior students</w:t>
      </w:r>
      <w:r>
        <w:rPr>
          <w:rFonts w:ascii="Calibri" w:eastAsia="Calibri" w:hAnsi="Calibri" w:cs="Calibri"/>
        </w:rPr>
        <w:t xml:space="preserve"> make up a small percentage of Colonnades residents; however, they have the potential to be strong student leaders.</w:t>
      </w:r>
    </w:p>
    <w:p w14:paraId="66C508A7" w14:textId="77777777" w:rsidR="00024835" w:rsidRDefault="00D43883">
      <w:pPr>
        <w:rPr>
          <w:rFonts w:ascii="Calibri" w:eastAsia="Calibri" w:hAnsi="Calibri" w:cs="Calibri"/>
          <w:b/>
        </w:rPr>
      </w:pPr>
      <w:r>
        <w:rPr>
          <w:rFonts w:ascii="Calibri" w:eastAsia="Calibri" w:hAnsi="Calibri" w:cs="Calibri"/>
        </w:rPr>
        <w:t xml:space="preserve">        </w:t>
      </w:r>
      <w:r>
        <w:rPr>
          <w:rFonts w:ascii="Calibri" w:eastAsia="Calibri" w:hAnsi="Calibri" w:cs="Calibri"/>
        </w:rPr>
        <w:tab/>
      </w:r>
    </w:p>
    <w:p w14:paraId="2FE9D77E" w14:textId="77777777" w:rsidR="00024835" w:rsidRDefault="00D43883">
      <w:pPr>
        <w:rPr>
          <w:rFonts w:ascii="Calibri" w:eastAsia="Calibri" w:hAnsi="Calibri" w:cs="Calibri"/>
        </w:rPr>
      </w:pPr>
      <w:r>
        <w:rPr>
          <w:rFonts w:ascii="Calibri" w:eastAsia="Calibri" w:hAnsi="Calibri" w:cs="Calibri"/>
        </w:rPr>
        <w:t xml:space="preserve">Recognizing students will come into the neighborhood at varying levels of complexity in their knowledge, skills and dispositions, the learner outcomes described below reflect the highest level that we aspire to for all students; however, our goal is to help students make positive growth in each area no matter their starting point.  This means that we don’t expect all students to reach the highest levels of complexity in all areas but we do aim that all students will show growth toward complexity.  We therefore need to acknowledge, understand and begin from each </w:t>
      </w:r>
      <w:proofErr w:type="gramStart"/>
      <w:r>
        <w:rPr>
          <w:rFonts w:ascii="Calibri" w:eastAsia="Calibri" w:hAnsi="Calibri" w:cs="Calibri"/>
        </w:rPr>
        <w:t>students’</w:t>
      </w:r>
      <w:proofErr w:type="gramEnd"/>
      <w:r>
        <w:rPr>
          <w:rFonts w:ascii="Calibri" w:eastAsia="Calibri" w:hAnsi="Calibri" w:cs="Calibri"/>
        </w:rPr>
        <w:t xml:space="preserve"> developmental capacity.  Our neighborhood activities are planned with an eye toward moving students along this continuum. </w:t>
      </w:r>
    </w:p>
    <w:p w14:paraId="38FCDB09" w14:textId="77777777" w:rsidR="00024835" w:rsidRDefault="00024835">
      <w:pPr>
        <w:rPr>
          <w:rFonts w:ascii="Calibri" w:eastAsia="Calibri" w:hAnsi="Calibri" w:cs="Calibri"/>
        </w:rPr>
      </w:pPr>
    </w:p>
    <w:p w14:paraId="576BAF13" w14:textId="77777777" w:rsidR="00024835" w:rsidRDefault="00D43883">
      <w:pPr>
        <w:rPr>
          <w:rFonts w:ascii="Calibri" w:eastAsia="Calibri" w:hAnsi="Calibri" w:cs="Calibri"/>
        </w:rPr>
      </w:pPr>
      <w:r>
        <w:rPr>
          <w:rFonts w:ascii="Calibri" w:eastAsia="Calibri" w:hAnsi="Calibri" w:cs="Calibri"/>
        </w:rPr>
        <w:t xml:space="preserve">We have initially met with Kim </w:t>
      </w:r>
      <w:proofErr w:type="spellStart"/>
      <w:r>
        <w:rPr>
          <w:rFonts w:ascii="Calibri" w:eastAsia="Calibri" w:hAnsi="Calibri" w:cs="Calibri"/>
        </w:rPr>
        <w:t>Fath</w:t>
      </w:r>
      <w:proofErr w:type="spellEnd"/>
      <w:r>
        <w:rPr>
          <w:rFonts w:ascii="Calibri" w:eastAsia="Calibri" w:hAnsi="Calibri" w:cs="Calibri"/>
        </w:rPr>
        <w:t xml:space="preserve"> and asked her to look at the HERI and NSEE data to give us information about students in our neighborhood.  We have identified specific indicators on the survey that we are interested in.  We will use this data to help us begin to understand our community better and to make more data-driven decisions about programming.  We are still waiting on her report.  </w:t>
      </w:r>
    </w:p>
    <w:p w14:paraId="59285EB1" w14:textId="77777777" w:rsidR="00024835" w:rsidRDefault="00024835">
      <w:pPr>
        <w:rPr>
          <w:rFonts w:ascii="Calibri" w:eastAsia="Calibri" w:hAnsi="Calibri" w:cs="Calibri"/>
          <w:b/>
        </w:rPr>
      </w:pPr>
    </w:p>
    <w:p w14:paraId="7CC590A0" w14:textId="77777777" w:rsidR="00024835" w:rsidRDefault="00D43883">
      <w:pPr>
        <w:rPr>
          <w:rFonts w:ascii="Calibri" w:eastAsia="Calibri" w:hAnsi="Calibri" w:cs="Calibri"/>
          <w:b/>
        </w:rPr>
      </w:pPr>
      <w:r>
        <w:rPr>
          <w:rFonts w:ascii="Calibri" w:eastAsia="Calibri" w:hAnsi="Calibri" w:cs="Calibri"/>
          <w:b/>
        </w:rPr>
        <w:t xml:space="preserve">We have organized our neighborhood outcomes around three main areas (indicated in bold with A, B, C).   </w:t>
      </w:r>
    </w:p>
    <w:p w14:paraId="424A52A5" w14:textId="77777777" w:rsidR="00024835" w:rsidRDefault="00024835">
      <w:pPr>
        <w:rPr>
          <w:rFonts w:ascii="Calibri" w:eastAsia="Calibri" w:hAnsi="Calibri" w:cs="Calibri"/>
          <w:b/>
        </w:rPr>
      </w:pPr>
    </w:p>
    <w:p w14:paraId="38515BFC" w14:textId="77777777" w:rsidR="00024835" w:rsidRDefault="00D43883">
      <w:pPr>
        <w:numPr>
          <w:ilvl w:val="0"/>
          <w:numId w:val="18"/>
        </w:numPr>
        <w:ind w:left="280" w:hanging="360"/>
        <w:contextualSpacing/>
        <w:rPr>
          <w:rFonts w:ascii="Calibri" w:eastAsia="Calibri" w:hAnsi="Calibri" w:cs="Calibri"/>
          <w:b/>
        </w:rPr>
      </w:pPr>
      <w:r>
        <w:rPr>
          <w:rFonts w:ascii="Calibri" w:eastAsia="Calibri" w:hAnsi="Calibri" w:cs="Calibri"/>
          <w:b/>
        </w:rPr>
        <w:t xml:space="preserve">Support </w:t>
      </w:r>
      <w:proofErr w:type="spellStart"/>
      <w:r>
        <w:rPr>
          <w:rFonts w:ascii="Calibri" w:eastAsia="Calibri" w:hAnsi="Calibri" w:cs="Calibri"/>
          <w:b/>
        </w:rPr>
        <w:t>Elon’s</w:t>
      </w:r>
      <w:proofErr w:type="spellEnd"/>
      <w:r>
        <w:rPr>
          <w:rFonts w:ascii="Calibri" w:eastAsia="Calibri" w:hAnsi="Calibri" w:cs="Calibri"/>
          <w:b/>
        </w:rPr>
        <w:t xml:space="preserve"> Core Curriculum and Experiences</w:t>
      </w:r>
    </w:p>
    <w:p w14:paraId="2442966F" w14:textId="77777777" w:rsidR="00024835" w:rsidRDefault="00D43883">
      <w:pPr>
        <w:rPr>
          <w:rFonts w:ascii="Calibri" w:eastAsia="Calibri" w:hAnsi="Calibri" w:cs="Calibri"/>
        </w:rPr>
      </w:pPr>
      <w:r>
        <w:rPr>
          <w:rFonts w:ascii="Calibri" w:eastAsia="Calibri" w:hAnsi="Calibri" w:cs="Calibri"/>
        </w:rPr>
        <w:t>Students will:</w:t>
      </w:r>
    </w:p>
    <w:p w14:paraId="2991E988"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 xml:space="preserve">Assume leadership roles within the community (target 2nd year students). </w:t>
      </w:r>
    </w:p>
    <w:p w14:paraId="5DB8CBA3"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Feel comfortable having challenging conversations with peers, staff, and faculty (core curriculum).</w:t>
      </w:r>
    </w:p>
    <w:p w14:paraId="15692620"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Develop an increased awareness and acceptance of self and others (core curriculum).</w:t>
      </w:r>
    </w:p>
    <w:p w14:paraId="7DE86167"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Chose to become positive, active citizens who work for social change for the common good (core curriculum-civic engagement).</w:t>
      </w:r>
    </w:p>
    <w:p w14:paraId="56EDAD12" w14:textId="77777777" w:rsidR="00024835" w:rsidRDefault="00024835">
      <w:pPr>
        <w:rPr>
          <w:rFonts w:ascii="Calibri" w:eastAsia="Calibri" w:hAnsi="Calibri" w:cs="Calibri"/>
        </w:rPr>
      </w:pPr>
    </w:p>
    <w:p w14:paraId="771560BB" w14:textId="77777777" w:rsidR="00024835" w:rsidRDefault="00D43883">
      <w:pPr>
        <w:rPr>
          <w:rFonts w:ascii="Calibri" w:eastAsia="Calibri" w:hAnsi="Calibri" w:cs="Calibri"/>
          <w:b/>
        </w:rPr>
      </w:pPr>
      <w:r>
        <w:rPr>
          <w:rFonts w:ascii="Calibri" w:eastAsia="Calibri" w:hAnsi="Calibri" w:cs="Calibri"/>
          <w:b/>
        </w:rPr>
        <w:t xml:space="preserve">B. Support neighborhood theme and </w:t>
      </w:r>
      <w:proofErr w:type="gramStart"/>
      <w:r>
        <w:rPr>
          <w:rFonts w:ascii="Calibri" w:eastAsia="Calibri" w:hAnsi="Calibri" w:cs="Calibri"/>
          <w:b/>
        </w:rPr>
        <w:t>community-building</w:t>
      </w:r>
      <w:proofErr w:type="gramEnd"/>
    </w:p>
    <w:p w14:paraId="0A2CD3EF" w14:textId="77777777" w:rsidR="00024835" w:rsidRDefault="00D43883">
      <w:pPr>
        <w:rPr>
          <w:rFonts w:ascii="Calibri" w:eastAsia="Calibri" w:hAnsi="Calibri" w:cs="Calibri"/>
        </w:rPr>
      </w:pPr>
      <w:r>
        <w:rPr>
          <w:rFonts w:ascii="Calibri" w:eastAsia="Calibri" w:hAnsi="Calibri" w:cs="Calibri"/>
        </w:rPr>
        <w:t>Students will:</w:t>
      </w:r>
    </w:p>
    <w:p w14:paraId="74CB1DCF" w14:textId="77777777" w:rsidR="00024835" w:rsidRDefault="00D43883">
      <w:pPr>
        <w:numPr>
          <w:ilvl w:val="0"/>
          <w:numId w:val="15"/>
        </w:numPr>
        <w:ind w:hanging="360"/>
        <w:contextualSpacing/>
        <w:rPr>
          <w:rFonts w:ascii="Calibri" w:eastAsia="Calibri" w:hAnsi="Calibri" w:cs="Calibri"/>
        </w:rPr>
      </w:pPr>
      <w:r>
        <w:rPr>
          <w:rFonts w:ascii="Calibri" w:eastAsia="Calibri" w:hAnsi="Calibri" w:cs="Calibri"/>
        </w:rPr>
        <w:t xml:space="preserve">Develop an understanding of and action towards sustainable, interpersonal, and independent living. </w:t>
      </w:r>
    </w:p>
    <w:p w14:paraId="2F4391ED" w14:textId="77777777" w:rsidR="00024835" w:rsidRDefault="00D43883">
      <w:pPr>
        <w:numPr>
          <w:ilvl w:val="0"/>
          <w:numId w:val="15"/>
        </w:numPr>
        <w:ind w:hanging="360"/>
        <w:contextualSpacing/>
        <w:rPr>
          <w:rFonts w:ascii="Calibri" w:eastAsia="Calibri" w:hAnsi="Calibri" w:cs="Calibri"/>
        </w:rPr>
      </w:pPr>
      <w:r>
        <w:rPr>
          <w:rFonts w:ascii="Calibri" w:eastAsia="Calibri" w:hAnsi="Calibri" w:cs="Calibri"/>
        </w:rPr>
        <w:t>Begin to think in sustainable innovative ways.</w:t>
      </w:r>
    </w:p>
    <w:p w14:paraId="4E41F129" w14:textId="77777777" w:rsidR="00024835" w:rsidRDefault="00024835">
      <w:pPr>
        <w:rPr>
          <w:rFonts w:ascii="Calibri" w:eastAsia="Calibri" w:hAnsi="Calibri" w:cs="Calibri"/>
          <w:b/>
        </w:rPr>
      </w:pPr>
    </w:p>
    <w:p w14:paraId="52CD9759" w14:textId="77777777" w:rsidR="00024835" w:rsidRDefault="00D43883">
      <w:pPr>
        <w:rPr>
          <w:rFonts w:ascii="Calibri" w:eastAsia="Calibri" w:hAnsi="Calibri" w:cs="Calibri"/>
          <w:b/>
          <w:highlight w:val="yellow"/>
        </w:rPr>
      </w:pPr>
      <w:r>
        <w:rPr>
          <w:rFonts w:ascii="Calibri" w:eastAsia="Calibri" w:hAnsi="Calibri" w:cs="Calibri"/>
          <w:b/>
        </w:rPr>
        <w:t>C. Support personal development</w:t>
      </w:r>
    </w:p>
    <w:p w14:paraId="343408ED" w14:textId="77777777" w:rsidR="00024835" w:rsidRDefault="00D43883">
      <w:pPr>
        <w:rPr>
          <w:rFonts w:ascii="Calibri" w:eastAsia="Calibri" w:hAnsi="Calibri" w:cs="Calibri"/>
        </w:rPr>
      </w:pPr>
      <w:r>
        <w:rPr>
          <w:rFonts w:ascii="Calibri" w:eastAsia="Calibri" w:hAnsi="Calibri" w:cs="Calibri"/>
        </w:rPr>
        <w:t xml:space="preserve">Students will: </w:t>
      </w:r>
    </w:p>
    <w:p w14:paraId="4B472C89"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lastRenderedPageBreak/>
        <w:t>Feel comfortable in the larger Elon community (target 1st year students).</w:t>
      </w:r>
    </w:p>
    <w:p w14:paraId="048465B4"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Pursue personal and academic growth opportunities.</w:t>
      </w:r>
    </w:p>
    <w:p w14:paraId="663E6D60" w14:textId="77777777" w:rsidR="00024835" w:rsidRDefault="00D43883">
      <w:pPr>
        <w:numPr>
          <w:ilvl w:val="0"/>
          <w:numId w:val="20"/>
        </w:numPr>
        <w:ind w:hanging="360"/>
        <w:contextualSpacing/>
        <w:rPr>
          <w:rFonts w:ascii="Calibri" w:eastAsia="Calibri" w:hAnsi="Calibri" w:cs="Calibri"/>
        </w:rPr>
      </w:pPr>
      <w:r>
        <w:rPr>
          <w:rFonts w:ascii="Calibri" w:eastAsia="Calibri" w:hAnsi="Calibri" w:cs="Calibri"/>
        </w:rPr>
        <w:t>Practice healthy and positive engagement with other students, staff and faculty. [</w:t>
      </w:r>
      <w:proofErr w:type="gramStart"/>
      <w:r>
        <w:rPr>
          <w:rFonts w:ascii="Calibri" w:eastAsia="Calibri" w:hAnsi="Calibri" w:cs="Calibri"/>
        </w:rPr>
        <w:t>not</w:t>
      </w:r>
      <w:proofErr w:type="gramEnd"/>
      <w:r>
        <w:rPr>
          <w:rFonts w:ascii="Calibri" w:eastAsia="Calibri" w:hAnsi="Calibri" w:cs="Calibri"/>
        </w:rPr>
        <w:t xml:space="preserve"> on plan but thinking about: valuing other cultures, openness to intercultural learning, withholding judgment, tolerating ambiguity and uncertainty] </w:t>
      </w:r>
    </w:p>
    <w:p w14:paraId="03F6E48E" w14:textId="77777777" w:rsidR="00024835" w:rsidRDefault="00024835">
      <w:pPr>
        <w:rPr>
          <w:rFonts w:ascii="Calibri" w:eastAsia="Calibri" w:hAnsi="Calibri" w:cs="Calibri"/>
          <w:b/>
        </w:rPr>
      </w:pPr>
    </w:p>
    <w:p w14:paraId="31AAC58C" w14:textId="77777777" w:rsidR="00024835" w:rsidRDefault="00D43883">
      <w:pPr>
        <w:rPr>
          <w:rFonts w:ascii="Calibri" w:eastAsia="Calibri" w:hAnsi="Calibri" w:cs="Calibri"/>
          <w:b/>
        </w:rPr>
      </w:pPr>
      <w:r>
        <w:rPr>
          <w:rFonts w:ascii="Calibri" w:eastAsia="Calibri" w:hAnsi="Calibri" w:cs="Calibri"/>
          <w:b/>
        </w:rPr>
        <w:t>7) Plans to Measure Program Effectiveness</w:t>
      </w:r>
    </w:p>
    <w:p w14:paraId="7F695AE8" w14:textId="77777777" w:rsidR="00024835" w:rsidRDefault="00D43883">
      <w:pPr>
        <w:numPr>
          <w:ilvl w:val="0"/>
          <w:numId w:val="22"/>
        </w:numPr>
        <w:ind w:hanging="360"/>
        <w:contextualSpacing/>
        <w:rPr>
          <w:rFonts w:ascii="Arial" w:eastAsia="Arial" w:hAnsi="Arial" w:cs="Arial"/>
          <w:sz w:val="22"/>
          <w:szCs w:val="22"/>
        </w:rPr>
      </w:pPr>
      <w:r>
        <w:rPr>
          <w:rFonts w:ascii="Calibri" w:eastAsia="Calibri" w:hAnsi="Calibri" w:cs="Calibri"/>
        </w:rPr>
        <w:t>Sending out a survey at the beginning, middle, and end of the year (</w:t>
      </w:r>
      <w:r>
        <w:rPr>
          <w:rFonts w:ascii="Calibri" w:eastAsia="Calibri" w:hAnsi="Calibri" w:cs="Calibri"/>
          <w:b/>
        </w:rPr>
        <w:t>?</w:t>
      </w:r>
      <w:r>
        <w:rPr>
          <w:rFonts w:ascii="Calibri" w:eastAsia="Calibri" w:hAnsi="Calibri" w:cs="Calibri"/>
        </w:rPr>
        <w:t>)</w:t>
      </w:r>
    </w:p>
    <w:p w14:paraId="07D16853" w14:textId="77777777" w:rsidR="00024835" w:rsidRDefault="00D43883">
      <w:pPr>
        <w:numPr>
          <w:ilvl w:val="0"/>
          <w:numId w:val="22"/>
        </w:numPr>
        <w:ind w:hanging="360"/>
        <w:contextualSpacing/>
        <w:rPr>
          <w:rFonts w:ascii="Arial" w:eastAsia="Arial" w:hAnsi="Arial" w:cs="Arial"/>
          <w:sz w:val="22"/>
          <w:szCs w:val="22"/>
        </w:rPr>
      </w:pPr>
      <w:r>
        <w:rPr>
          <w:rFonts w:ascii="Calibri" w:eastAsia="Calibri" w:hAnsi="Calibri" w:cs="Calibri"/>
        </w:rPr>
        <w:t>Attendance numbers at events</w:t>
      </w:r>
    </w:p>
    <w:p w14:paraId="079BFD51" w14:textId="77777777" w:rsidR="00024835" w:rsidRDefault="00D43883">
      <w:pPr>
        <w:numPr>
          <w:ilvl w:val="0"/>
          <w:numId w:val="22"/>
        </w:numPr>
        <w:ind w:hanging="360"/>
        <w:contextualSpacing/>
        <w:rPr>
          <w:rFonts w:ascii="Calibri" w:eastAsia="Calibri" w:hAnsi="Calibri" w:cs="Calibri"/>
        </w:rPr>
      </w:pPr>
      <w:r>
        <w:rPr>
          <w:rFonts w:ascii="Calibri" w:eastAsia="Calibri" w:hAnsi="Calibri" w:cs="Calibri"/>
        </w:rPr>
        <w:t>Feedback from students/staff or faculty who attended events (some formal surveys and some informal asking)</w:t>
      </w:r>
    </w:p>
    <w:p w14:paraId="0651B2A5" w14:textId="77777777" w:rsidR="00024835" w:rsidRDefault="00D43883">
      <w:pPr>
        <w:numPr>
          <w:ilvl w:val="0"/>
          <w:numId w:val="22"/>
        </w:numPr>
        <w:ind w:hanging="360"/>
        <w:contextualSpacing/>
        <w:rPr>
          <w:rFonts w:ascii="Arial" w:eastAsia="Arial" w:hAnsi="Arial" w:cs="Arial"/>
          <w:sz w:val="22"/>
          <w:szCs w:val="22"/>
        </w:rPr>
      </w:pPr>
      <w:r>
        <w:rPr>
          <w:rFonts w:ascii="Calibri" w:eastAsia="Calibri" w:hAnsi="Calibri" w:cs="Calibri"/>
        </w:rPr>
        <w:t>Focus group with Neighborhood Association, Student Ambassadors and RA staff on what went well and what could be improved.</w:t>
      </w:r>
    </w:p>
    <w:p w14:paraId="073F097C" w14:textId="77777777" w:rsidR="00024835" w:rsidRDefault="00D43883">
      <w:pPr>
        <w:numPr>
          <w:ilvl w:val="0"/>
          <w:numId w:val="22"/>
        </w:numPr>
        <w:ind w:hanging="360"/>
        <w:contextualSpacing/>
        <w:rPr>
          <w:rFonts w:ascii="Calibri" w:eastAsia="Calibri" w:hAnsi="Calibri" w:cs="Calibri"/>
        </w:rPr>
      </w:pPr>
      <w:r>
        <w:rPr>
          <w:rFonts w:ascii="Calibri" w:eastAsia="Calibri" w:hAnsi="Calibri" w:cs="Calibri"/>
        </w:rPr>
        <w:t>Student conducted focus groups (see below)</w:t>
      </w:r>
    </w:p>
    <w:p w14:paraId="185B8D9A" w14:textId="77777777" w:rsidR="00024835" w:rsidRDefault="00D43883">
      <w:pPr>
        <w:numPr>
          <w:ilvl w:val="0"/>
          <w:numId w:val="22"/>
        </w:numPr>
        <w:ind w:hanging="360"/>
        <w:contextualSpacing/>
        <w:rPr>
          <w:rFonts w:ascii="Calibri" w:eastAsia="Calibri" w:hAnsi="Calibri" w:cs="Calibri"/>
        </w:rPr>
      </w:pPr>
      <w:r>
        <w:rPr>
          <w:rFonts w:ascii="Calibri" w:eastAsia="Calibri" w:hAnsi="Calibri" w:cs="Calibri"/>
        </w:rPr>
        <w:t xml:space="preserve">Using Design Thinking methods for assessment (i.e. Journey Mapping) </w:t>
      </w:r>
    </w:p>
    <w:p w14:paraId="0B53FF3A" w14:textId="77777777" w:rsidR="00024835" w:rsidRDefault="00024835">
      <w:pPr>
        <w:rPr>
          <w:rFonts w:ascii="Calibri" w:eastAsia="Calibri" w:hAnsi="Calibri" w:cs="Calibri"/>
        </w:rPr>
      </w:pPr>
    </w:p>
    <w:p w14:paraId="307302FA" w14:textId="77777777" w:rsidR="00024835" w:rsidRDefault="00D43883">
      <w:pPr>
        <w:rPr>
          <w:rFonts w:ascii="Calibri" w:eastAsia="Calibri" w:hAnsi="Calibri" w:cs="Calibri"/>
          <w:highlight w:val="yellow"/>
          <w:u w:val="single"/>
        </w:rPr>
      </w:pPr>
      <w:r>
        <w:rPr>
          <w:rFonts w:ascii="Calibri" w:eastAsia="Calibri" w:hAnsi="Calibri" w:cs="Calibri"/>
          <w:highlight w:val="yellow"/>
          <w:u w:val="single"/>
        </w:rPr>
        <w:t>Student Conducted focus groups</w:t>
      </w:r>
    </w:p>
    <w:p w14:paraId="4745FF6C" w14:textId="77777777" w:rsidR="00024835" w:rsidRDefault="00D43883">
      <w:pPr>
        <w:rPr>
          <w:rFonts w:ascii="Calibri" w:eastAsia="Calibri" w:hAnsi="Calibri" w:cs="Calibri"/>
        </w:rPr>
      </w:pPr>
      <w:r>
        <w:rPr>
          <w:rFonts w:ascii="Calibri" w:eastAsia="Calibri" w:hAnsi="Calibri" w:cs="Calibri"/>
          <w:highlight w:val="yellow"/>
        </w:rPr>
        <w:t xml:space="preserve">A particular interest for us during the 17-18 academic </w:t>
      </w:r>
      <w:proofErr w:type="gramStart"/>
      <w:r>
        <w:rPr>
          <w:rFonts w:ascii="Calibri" w:eastAsia="Calibri" w:hAnsi="Calibri" w:cs="Calibri"/>
          <w:highlight w:val="yellow"/>
        </w:rPr>
        <w:t>year</w:t>
      </w:r>
      <w:proofErr w:type="gramEnd"/>
      <w:r>
        <w:rPr>
          <w:rFonts w:ascii="Calibri" w:eastAsia="Calibri" w:hAnsi="Calibri" w:cs="Calibri"/>
          <w:highlight w:val="yellow"/>
        </w:rPr>
        <w:t xml:space="preserve"> will be the sophomore experience.  During May of 2016 we met with Kim </w:t>
      </w:r>
      <w:proofErr w:type="spellStart"/>
      <w:r>
        <w:rPr>
          <w:rFonts w:ascii="Calibri" w:eastAsia="Calibri" w:hAnsi="Calibri" w:cs="Calibri"/>
          <w:highlight w:val="yellow"/>
        </w:rPr>
        <w:t>Fath</w:t>
      </w:r>
      <w:proofErr w:type="spellEnd"/>
      <w:r>
        <w:rPr>
          <w:rFonts w:ascii="Calibri" w:eastAsia="Calibri" w:hAnsi="Calibri" w:cs="Calibri"/>
          <w:highlight w:val="yellow"/>
        </w:rPr>
        <w:t xml:space="preserve"> to develop a focus group protocol and questions.  Kim also trained 3 of our students to pilot test the focus group before the end of the </w:t>
      </w:r>
      <w:proofErr w:type="gramStart"/>
      <w:r>
        <w:rPr>
          <w:rFonts w:ascii="Calibri" w:eastAsia="Calibri" w:hAnsi="Calibri" w:cs="Calibri"/>
          <w:highlight w:val="yellow"/>
        </w:rPr>
        <w:t>17 spring</w:t>
      </w:r>
      <w:proofErr w:type="gramEnd"/>
      <w:r>
        <w:rPr>
          <w:rFonts w:ascii="Calibri" w:eastAsia="Calibri" w:hAnsi="Calibri" w:cs="Calibri"/>
          <w:highlight w:val="yellow"/>
        </w:rPr>
        <w:t xml:space="preserve"> semester.  We will use feedback from this pilot to revise our protocol and questions for next year. </w:t>
      </w:r>
      <w:r>
        <w:rPr>
          <w:rFonts w:ascii="Calibri" w:eastAsia="Calibri" w:hAnsi="Calibri" w:cs="Calibri"/>
        </w:rPr>
        <w:t xml:space="preserve"> </w:t>
      </w:r>
    </w:p>
    <w:p w14:paraId="63649A77" w14:textId="77777777" w:rsidR="00024835" w:rsidRDefault="00024835">
      <w:pPr>
        <w:rPr>
          <w:rFonts w:ascii="Calibri" w:eastAsia="Calibri" w:hAnsi="Calibri" w:cs="Calibri"/>
          <w:highlight w:val="yellow"/>
        </w:rPr>
      </w:pPr>
    </w:p>
    <w:p w14:paraId="2586A4F8" w14:textId="77777777" w:rsidR="00024835" w:rsidRDefault="00D43883">
      <w:pPr>
        <w:rPr>
          <w:rFonts w:ascii="Calibri" w:eastAsia="Calibri" w:hAnsi="Calibri" w:cs="Calibri"/>
          <w:highlight w:val="yellow"/>
          <w:u w:val="single"/>
        </w:rPr>
      </w:pPr>
      <w:r>
        <w:rPr>
          <w:rFonts w:ascii="Calibri" w:eastAsia="Calibri" w:hAnsi="Calibri" w:cs="Calibri"/>
          <w:highlight w:val="yellow"/>
          <w:u w:val="single"/>
        </w:rPr>
        <w:t>Pilot Focus Group Question Outline</w:t>
      </w:r>
    </w:p>
    <w:p w14:paraId="39737A7D"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We are particularly interested in the sophomore experience in the Colonnades Neighborhood.  We are trying to figure out what kind of residential experience the sophomore student is looking for.  Thank you again for helping us with this. As we ask each question, please feel free to share your thoughts informally (we don’t necessarily have to go around the circle).  We won’t move on to the next question until everyone has had a chance to share their ideas; however, please share only information with this group that you are comfortable sharing.  Everything you share here will be treated as confidential- your names will not be included with any information shared with Dr. </w:t>
      </w:r>
      <w:proofErr w:type="spellStart"/>
      <w:r>
        <w:rPr>
          <w:rFonts w:ascii="Calibri" w:eastAsia="Calibri" w:hAnsi="Calibri" w:cs="Calibri"/>
          <w:highlight w:val="yellow"/>
        </w:rPr>
        <w:t>Tomasek</w:t>
      </w:r>
      <w:proofErr w:type="spellEnd"/>
      <w:r>
        <w:rPr>
          <w:rFonts w:ascii="Calibri" w:eastAsia="Calibri" w:hAnsi="Calibri" w:cs="Calibri"/>
          <w:highlight w:val="yellow"/>
        </w:rPr>
        <w:t xml:space="preserve"> or Cristina Vega.  Please remember that you may decline to respond or leave the focus group at any time. Are there any questions or concerns before we begin?</w:t>
      </w:r>
    </w:p>
    <w:p w14:paraId="1E2ED053" w14:textId="77777777" w:rsidR="00024835" w:rsidRDefault="00D43883">
      <w:pPr>
        <w:rPr>
          <w:rFonts w:ascii="Calibri" w:eastAsia="Calibri" w:hAnsi="Calibri" w:cs="Calibri"/>
          <w:highlight w:val="yellow"/>
        </w:rPr>
      </w:pPr>
      <w:r>
        <w:rPr>
          <w:rFonts w:ascii="Calibri" w:eastAsia="Calibri" w:hAnsi="Calibri" w:cs="Calibri"/>
          <w:highlight w:val="yellow"/>
        </w:rPr>
        <w:t>Let’s start with a basic question.</w:t>
      </w:r>
    </w:p>
    <w:p w14:paraId="04FABB80"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21F7CB95" w14:textId="77777777" w:rsidR="00024835" w:rsidRDefault="00D43883">
      <w:pPr>
        <w:rPr>
          <w:rFonts w:ascii="Calibri" w:eastAsia="Calibri" w:hAnsi="Calibri" w:cs="Calibri"/>
          <w:highlight w:val="yellow"/>
        </w:rPr>
      </w:pPr>
      <w:r>
        <w:rPr>
          <w:rFonts w:ascii="Calibri" w:eastAsia="Calibri" w:hAnsi="Calibri" w:cs="Calibri"/>
          <w:highlight w:val="yellow"/>
        </w:rPr>
        <w:t>1.</w:t>
      </w:r>
      <w:r>
        <w:rPr>
          <w:rFonts w:ascii="Calibri" w:eastAsia="Calibri" w:hAnsi="Calibri" w:cs="Calibri"/>
          <w:sz w:val="14"/>
          <w:szCs w:val="14"/>
          <w:highlight w:val="yellow"/>
        </w:rPr>
        <w:t xml:space="preserve">       </w:t>
      </w:r>
      <w:r>
        <w:rPr>
          <w:rFonts w:ascii="Calibri" w:eastAsia="Calibri" w:hAnsi="Calibri" w:cs="Calibri"/>
          <w:highlight w:val="yellow"/>
        </w:rPr>
        <w:t>What was the best part about living in Colonnades this year?</w:t>
      </w:r>
    </w:p>
    <w:p w14:paraId="3A49E1CE"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3F686B09" w14:textId="77777777" w:rsidR="00024835" w:rsidRDefault="00D43883">
      <w:pPr>
        <w:rPr>
          <w:rFonts w:ascii="Calibri" w:eastAsia="Calibri" w:hAnsi="Calibri" w:cs="Calibri"/>
          <w:highlight w:val="yellow"/>
        </w:rPr>
      </w:pPr>
      <w:r>
        <w:rPr>
          <w:rFonts w:ascii="Calibri" w:eastAsia="Calibri" w:hAnsi="Calibri" w:cs="Calibri"/>
          <w:highlight w:val="yellow"/>
        </w:rPr>
        <w:t>Thank you for sharing those experiences.  You will have the opportunity to share anything else that you want to share at the end of our questions.</w:t>
      </w:r>
    </w:p>
    <w:p w14:paraId="23DF11E3"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3FBDEE3B" w14:textId="77777777" w:rsidR="00024835" w:rsidRDefault="00D43883">
      <w:pPr>
        <w:rPr>
          <w:rFonts w:ascii="Calibri" w:eastAsia="Calibri" w:hAnsi="Calibri" w:cs="Calibri"/>
          <w:highlight w:val="yellow"/>
        </w:rPr>
      </w:pPr>
      <w:r>
        <w:rPr>
          <w:rFonts w:ascii="Calibri" w:eastAsia="Calibri" w:hAnsi="Calibri" w:cs="Calibri"/>
          <w:highlight w:val="yellow"/>
        </w:rPr>
        <w:lastRenderedPageBreak/>
        <w:t>We are really interested in learning about what ‘community’ means to sophomores who live in the Colonnades.</w:t>
      </w:r>
    </w:p>
    <w:p w14:paraId="7469332F" w14:textId="77777777" w:rsidR="00024835" w:rsidRDefault="00D43883">
      <w:pPr>
        <w:rPr>
          <w:rFonts w:ascii="Calibri" w:eastAsia="Calibri" w:hAnsi="Calibri" w:cs="Calibri"/>
          <w:highlight w:val="yellow"/>
        </w:rPr>
      </w:pPr>
      <w:r>
        <w:rPr>
          <w:rFonts w:ascii="Calibri" w:eastAsia="Calibri" w:hAnsi="Calibri" w:cs="Calibri"/>
          <w:highlight w:val="yellow"/>
        </w:rPr>
        <w:t>2.</w:t>
      </w:r>
      <w:r>
        <w:rPr>
          <w:rFonts w:ascii="Calibri" w:eastAsia="Calibri" w:hAnsi="Calibri" w:cs="Calibri"/>
          <w:sz w:val="14"/>
          <w:szCs w:val="14"/>
          <w:highlight w:val="yellow"/>
        </w:rPr>
        <w:t xml:space="preserve">       </w:t>
      </w:r>
      <w:r>
        <w:rPr>
          <w:rFonts w:ascii="Calibri" w:eastAsia="Calibri" w:hAnsi="Calibri" w:cs="Calibri"/>
          <w:highlight w:val="yellow"/>
        </w:rPr>
        <w:t>What does community in the Colonnades Neighborhood mean to you?</w:t>
      </w:r>
    </w:p>
    <w:p w14:paraId="02DD858B" w14:textId="77777777" w:rsidR="00024835" w:rsidRDefault="00D43883">
      <w:pPr>
        <w:ind w:firstLine="720"/>
        <w:rPr>
          <w:rFonts w:ascii="Calibri" w:eastAsia="Calibri" w:hAnsi="Calibri" w:cs="Calibri"/>
          <w:highlight w:val="yellow"/>
        </w:rPr>
      </w:pPr>
      <w:r>
        <w:rPr>
          <w:rFonts w:ascii="Calibri" w:eastAsia="Calibri" w:hAnsi="Calibri" w:cs="Calibri"/>
          <w:highlight w:val="yellow"/>
        </w:rPr>
        <w:t>&lt;</w:t>
      </w:r>
      <w:proofErr w:type="gramStart"/>
      <w:r>
        <w:rPr>
          <w:rFonts w:ascii="Calibri" w:eastAsia="Calibri" w:hAnsi="Calibri" w:cs="Calibri"/>
          <w:highlight w:val="yellow"/>
        </w:rPr>
        <w:t>possible</w:t>
      </w:r>
      <w:proofErr w:type="gramEnd"/>
      <w:r>
        <w:rPr>
          <w:rFonts w:ascii="Calibri" w:eastAsia="Calibri" w:hAnsi="Calibri" w:cs="Calibri"/>
          <w:highlight w:val="yellow"/>
        </w:rPr>
        <w:t xml:space="preserve"> probe: Is it the same for you this year as last year?&gt;</w:t>
      </w:r>
    </w:p>
    <w:p w14:paraId="0758D587"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76046014" w14:textId="77777777" w:rsidR="00024835" w:rsidRDefault="00D43883">
      <w:pPr>
        <w:rPr>
          <w:rFonts w:ascii="Calibri" w:eastAsia="Calibri" w:hAnsi="Calibri" w:cs="Calibri"/>
          <w:highlight w:val="yellow"/>
        </w:rPr>
      </w:pPr>
      <w:r>
        <w:rPr>
          <w:rFonts w:ascii="Calibri" w:eastAsia="Calibri" w:hAnsi="Calibri" w:cs="Calibri"/>
          <w:highlight w:val="yellow"/>
        </w:rPr>
        <w:t>3.</w:t>
      </w:r>
      <w:r>
        <w:rPr>
          <w:rFonts w:ascii="Calibri" w:eastAsia="Calibri" w:hAnsi="Calibri" w:cs="Calibri"/>
          <w:sz w:val="14"/>
          <w:szCs w:val="14"/>
          <w:highlight w:val="yellow"/>
        </w:rPr>
        <w:t xml:space="preserve">       </w:t>
      </w:r>
      <w:r>
        <w:rPr>
          <w:rFonts w:ascii="Calibri" w:eastAsia="Calibri" w:hAnsi="Calibri" w:cs="Calibri"/>
          <w:highlight w:val="yellow"/>
        </w:rPr>
        <w:t>How much ‘community’ do you want in Colonnades? What does that look like?</w:t>
      </w:r>
    </w:p>
    <w:p w14:paraId="20E6CD67"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5162B392" w14:textId="77777777" w:rsidR="00024835" w:rsidRDefault="00D43883">
      <w:pPr>
        <w:rPr>
          <w:rFonts w:ascii="Calibri" w:eastAsia="Calibri" w:hAnsi="Calibri" w:cs="Calibri"/>
          <w:highlight w:val="yellow"/>
        </w:rPr>
      </w:pPr>
      <w:r>
        <w:rPr>
          <w:rFonts w:ascii="Calibri" w:eastAsia="Calibri" w:hAnsi="Calibri" w:cs="Calibri"/>
          <w:highlight w:val="yellow"/>
        </w:rPr>
        <w:t>Thank you for your thoughts. Next, we would like to ask you about your experiences more broadly.</w:t>
      </w:r>
    </w:p>
    <w:p w14:paraId="528FC8FF"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711EBA1F" w14:textId="77777777" w:rsidR="00024835" w:rsidRDefault="00D43883">
      <w:pPr>
        <w:rPr>
          <w:rFonts w:ascii="Calibri" w:eastAsia="Calibri" w:hAnsi="Calibri" w:cs="Calibri"/>
          <w:highlight w:val="yellow"/>
        </w:rPr>
      </w:pPr>
      <w:r>
        <w:rPr>
          <w:rFonts w:ascii="Calibri" w:eastAsia="Calibri" w:hAnsi="Calibri" w:cs="Calibri"/>
          <w:highlight w:val="yellow"/>
        </w:rPr>
        <w:t>4.</w:t>
      </w:r>
      <w:r>
        <w:rPr>
          <w:rFonts w:ascii="Calibri" w:eastAsia="Calibri" w:hAnsi="Calibri" w:cs="Calibri"/>
          <w:sz w:val="14"/>
          <w:szCs w:val="14"/>
          <w:highlight w:val="yellow"/>
        </w:rPr>
        <w:t xml:space="preserve">       </w:t>
      </w:r>
      <w:r>
        <w:rPr>
          <w:rFonts w:ascii="Calibri" w:eastAsia="Calibri" w:hAnsi="Calibri" w:cs="Calibri"/>
          <w:highlight w:val="yellow"/>
        </w:rPr>
        <w:t>Related to your personal or professional growth, what have been the most important experiences you have had at Elon?</w:t>
      </w:r>
    </w:p>
    <w:p w14:paraId="42D72F26"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54389042" w14:textId="77777777" w:rsidR="00024835" w:rsidRDefault="00D43883">
      <w:pPr>
        <w:ind w:left="720"/>
        <w:rPr>
          <w:rFonts w:ascii="Calibri" w:eastAsia="Calibri" w:hAnsi="Calibri" w:cs="Calibri"/>
          <w:highlight w:val="yellow"/>
        </w:rPr>
      </w:pPr>
      <w:r>
        <w:rPr>
          <w:rFonts w:ascii="Calibri" w:eastAsia="Calibri" w:hAnsi="Calibri" w:cs="Calibri"/>
          <w:highlight w:val="yellow"/>
        </w:rPr>
        <w:t>a.</w:t>
      </w:r>
      <w:r>
        <w:rPr>
          <w:rFonts w:ascii="Calibri" w:eastAsia="Calibri" w:hAnsi="Calibri" w:cs="Calibri"/>
          <w:sz w:val="14"/>
          <w:szCs w:val="14"/>
          <w:highlight w:val="yellow"/>
        </w:rPr>
        <w:t xml:space="preserve">       </w:t>
      </w:r>
      <w:r>
        <w:rPr>
          <w:rFonts w:ascii="Calibri" w:eastAsia="Calibri" w:hAnsi="Calibri" w:cs="Calibri"/>
          <w:highlight w:val="yellow"/>
        </w:rPr>
        <w:t xml:space="preserve">Did you create space to process these experiences so that you were able to make meaning from the </w:t>
      </w:r>
      <w:proofErr w:type="gramStart"/>
      <w:r>
        <w:rPr>
          <w:rFonts w:ascii="Calibri" w:eastAsia="Calibri" w:hAnsi="Calibri" w:cs="Calibri"/>
          <w:highlight w:val="yellow"/>
        </w:rPr>
        <w:t>experience</w:t>
      </w:r>
      <w:r>
        <w:rPr>
          <w:rFonts w:ascii="Calibri" w:eastAsia="Calibri" w:hAnsi="Calibri" w:cs="Calibri"/>
          <w:sz w:val="16"/>
          <w:szCs w:val="16"/>
          <w:highlight w:val="yellow"/>
        </w:rPr>
        <w:t>[</w:t>
      </w:r>
      <w:proofErr w:type="gramEnd"/>
      <w:r>
        <w:rPr>
          <w:rFonts w:ascii="Calibri" w:eastAsia="Calibri" w:hAnsi="Calibri" w:cs="Calibri"/>
          <w:sz w:val="16"/>
          <w:szCs w:val="16"/>
          <w:highlight w:val="yellow"/>
        </w:rPr>
        <w:t xml:space="preserve">tt1] </w:t>
      </w:r>
      <w:r>
        <w:rPr>
          <w:rFonts w:ascii="Calibri" w:eastAsia="Calibri" w:hAnsi="Calibri" w:cs="Calibri"/>
          <w:highlight w:val="yellow"/>
        </w:rPr>
        <w:t>?</w:t>
      </w:r>
    </w:p>
    <w:p w14:paraId="19030A72"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24B4826B" w14:textId="77777777" w:rsidR="00024835" w:rsidRDefault="00D43883">
      <w:pPr>
        <w:rPr>
          <w:rFonts w:ascii="Calibri" w:eastAsia="Calibri" w:hAnsi="Calibri" w:cs="Calibri"/>
          <w:highlight w:val="yellow"/>
        </w:rPr>
      </w:pPr>
      <w:r>
        <w:rPr>
          <w:rFonts w:ascii="Calibri" w:eastAsia="Calibri" w:hAnsi="Calibri" w:cs="Calibri"/>
          <w:highlight w:val="yellow"/>
        </w:rPr>
        <w:t>5.</w:t>
      </w:r>
      <w:r>
        <w:rPr>
          <w:rFonts w:ascii="Calibri" w:eastAsia="Calibri" w:hAnsi="Calibri" w:cs="Calibri"/>
          <w:sz w:val="14"/>
          <w:szCs w:val="14"/>
          <w:highlight w:val="yellow"/>
        </w:rPr>
        <w:t xml:space="preserve">       </w:t>
      </w:r>
      <w:r>
        <w:rPr>
          <w:rFonts w:ascii="Calibri" w:eastAsia="Calibri" w:hAnsi="Calibri" w:cs="Calibri"/>
          <w:highlight w:val="yellow"/>
        </w:rPr>
        <w:t xml:space="preserve">We talk about a culture of busyness at Elon.  Have you experienced this for yourself this year? </w:t>
      </w:r>
    </w:p>
    <w:p w14:paraId="3BFC15E4"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50E0AF8F" w14:textId="77777777" w:rsidR="00024835" w:rsidRDefault="00D43883">
      <w:pPr>
        <w:ind w:left="720"/>
        <w:rPr>
          <w:rFonts w:ascii="Calibri" w:eastAsia="Calibri" w:hAnsi="Calibri" w:cs="Calibri"/>
          <w:highlight w:val="yellow"/>
        </w:rPr>
      </w:pPr>
      <w:r>
        <w:rPr>
          <w:rFonts w:ascii="Calibri" w:eastAsia="Calibri" w:hAnsi="Calibri" w:cs="Calibri"/>
          <w:highlight w:val="yellow"/>
        </w:rPr>
        <w:t>a.</w:t>
      </w:r>
      <w:r>
        <w:rPr>
          <w:rFonts w:ascii="Calibri" w:eastAsia="Calibri" w:hAnsi="Calibri" w:cs="Calibri"/>
          <w:sz w:val="14"/>
          <w:szCs w:val="14"/>
          <w:highlight w:val="yellow"/>
        </w:rPr>
        <w:t xml:space="preserve">       </w:t>
      </w:r>
      <w:r>
        <w:rPr>
          <w:rFonts w:ascii="Calibri" w:eastAsia="Calibri" w:hAnsi="Calibri" w:cs="Calibri"/>
          <w:highlight w:val="yellow"/>
        </w:rPr>
        <w:t>What is the relationship between the cultural of busyness and your ability to process and make meaning from your experiences?</w:t>
      </w:r>
    </w:p>
    <w:p w14:paraId="56BBD1B9"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7E6978B3" w14:textId="77777777" w:rsidR="00024835" w:rsidRDefault="00D43883">
      <w:pPr>
        <w:rPr>
          <w:rFonts w:ascii="Calibri" w:eastAsia="Calibri" w:hAnsi="Calibri" w:cs="Calibri"/>
          <w:sz w:val="16"/>
          <w:szCs w:val="16"/>
          <w:highlight w:val="yellow"/>
        </w:rPr>
      </w:pPr>
      <w:r>
        <w:rPr>
          <w:rFonts w:ascii="Calibri" w:eastAsia="Calibri" w:hAnsi="Calibri" w:cs="Calibri"/>
          <w:highlight w:val="yellow"/>
        </w:rPr>
        <w:t>6.</w:t>
      </w:r>
      <w:r>
        <w:rPr>
          <w:rFonts w:ascii="Calibri" w:eastAsia="Calibri" w:hAnsi="Calibri" w:cs="Calibri"/>
          <w:sz w:val="14"/>
          <w:szCs w:val="14"/>
          <w:highlight w:val="yellow"/>
        </w:rPr>
        <w:t xml:space="preserve">       </w:t>
      </w:r>
      <w:r>
        <w:rPr>
          <w:rFonts w:ascii="Calibri" w:eastAsia="Calibri" w:hAnsi="Calibri" w:cs="Calibri"/>
          <w:highlight w:val="yellow"/>
        </w:rPr>
        <w:t xml:space="preserve">What kinds of things do you think we can do in the Colonnades community to help students make meaning from their experiences? </w:t>
      </w:r>
      <w:r>
        <w:rPr>
          <w:rFonts w:ascii="Calibri" w:eastAsia="Calibri" w:hAnsi="Calibri" w:cs="Calibri"/>
          <w:sz w:val="16"/>
          <w:szCs w:val="16"/>
          <w:highlight w:val="yellow"/>
        </w:rPr>
        <w:t>[</w:t>
      </w:r>
      <w:proofErr w:type="gramStart"/>
      <w:r>
        <w:rPr>
          <w:rFonts w:ascii="Calibri" w:eastAsia="Calibri" w:hAnsi="Calibri" w:cs="Calibri"/>
          <w:sz w:val="16"/>
          <w:szCs w:val="16"/>
          <w:highlight w:val="yellow"/>
        </w:rPr>
        <w:t>tt2</w:t>
      </w:r>
      <w:proofErr w:type="gramEnd"/>
      <w:r>
        <w:rPr>
          <w:rFonts w:ascii="Calibri" w:eastAsia="Calibri" w:hAnsi="Calibri" w:cs="Calibri"/>
          <w:sz w:val="16"/>
          <w:szCs w:val="16"/>
          <w:highlight w:val="yellow"/>
        </w:rPr>
        <w:t xml:space="preserve">] </w:t>
      </w:r>
    </w:p>
    <w:p w14:paraId="2F486AB5"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08326904" w14:textId="77777777" w:rsidR="00024835" w:rsidRDefault="00D43883">
      <w:pPr>
        <w:rPr>
          <w:rFonts w:ascii="Calibri" w:eastAsia="Calibri" w:hAnsi="Calibri" w:cs="Calibri"/>
          <w:highlight w:val="yellow"/>
        </w:rPr>
      </w:pPr>
      <w:r>
        <w:rPr>
          <w:rFonts w:ascii="Calibri" w:eastAsia="Calibri" w:hAnsi="Calibri" w:cs="Calibri"/>
          <w:highlight w:val="yellow"/>
        </w:rPr>
        <w:t>7.</w:t>
      </w:r>
      <w:r>
        <w:rPr>
          <w:rFonts w:ascii="Calibri" w:eastAsia="Calibri" w:hAnsi="Calibri" w:cs="Calibri"/>
          <w:sz w:val="14"/>
          <w:szCs w:val="14"/>
          <w:highlight w:val="yellow"/>
        </w:rPr>
        <w:t xml:space="preserve">       </w:t>
      </w:r>
      <w:r>
        <w:rPr>
          <w:rFonts w:ascii="Calibri" w:eastAsia="Calibri" w:hAnsi="Calibri" w:cs="Calibri"/>
          <w:highlight w:val="yellow"/>
        </w:rPr>
        <w:t xml:space="preserve"> Is there anything else that you want to tell us about your experiences in Colonnades?</w:t>
      </w:r>
    </w:p>
    <w:p w14:paraId="10F367F7"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 </w:t>
      </w:r>
    </w:p>
    <w:p w14:paraId="64E83A55" w14:textId="77777777" w:rsidR="00024835" w:rsidRDefault="00D43883">
      <w:pPr>
        <w:rPr>
          <w:rFonts w:ascii="Calibri" w:eastAsia="Calibri" w:hAnsi="Calibri" w:cs="Calibri"/>
          <w:highlight w:val="yellow"/>
        </w:rPr>
      </w:pPr>
      <w:r>
        <w:rPr>
          <w:rFonts w:ascii="Calibri" w:eastAsia="Calibri" w:hAnsi="Calibri" w:cs="Calibri"/>
          <w:highlight w:val="yellow"/>
        </w:rPr>
        <w:t xml:space="preserve">That finishes the focus group.  Thank you for coming this evening and sharing your experiences with us. </w:t>
      </w:r>
    </w:p>
    <w:p w14:paraId="3C12B349" w14:textId="77777777" w:rsidR="00024835" w:rsidRDefault="00024835">
      <w:pPr>
        <w:spacing w:line="256" w:lineRule="auto"/>
        <w:rPr>
          <w:rFonts w:ascii="Calibri" w:eastAsia="Calibri" w:hAnsi="Calibri" w:cs="Calibri"/>
        </w:rPr>
      </w:pPr>
    </w:p>
    <w:p w14:paraId="3474BA48" w14:textId="77777777" w:rsidR="00024835" w:rsidRDefault="00D43883">
      <w:pPr>
        <w:rPr>
          <w:rFonts w:ascii="Calibri" w:eastAsia="Calibri" w:hAnsi="Calibri" w:cs="Calibri"/>
          <w:b/>
        </w:rPr>
      </w:pPr>
      <w:r>
        <w:rPr>
          <w:rFonts w:ascii="Calibri" w:eastAsia="Calibri" w:hAnsi="Calibri" w:cs="Calibri"/>
          <w:b/>
        </w:rPr>
        <w:t xml:space="preserve"> </w:t>
      </w:r>
    </w:p>
    <w:p w14:paraId="7D1B2FEC" w14:textId="77777777" w:rsidR="00024835" w:rsidRDefault="00D43883">
      <w:pPr>
        <w:rPr>
          <w:rFonts w:ascii="Calibri" w:eastAsia="Calibri" w:hAnsi="Calibri" w:cs="Calibri"/>
          <w:b/>
        </w:rPr>
      </w:pPr>
      <w:r>
        <w:rPr>
          <w:rFonts w:ascii="Calibri" w:eastAsia="Calibri" w:hAnsi="Calibri" w:cs="Calibri"/>
          <w:b/>
        </w:rPr>
        <w:t>8) Planned Calendar for Neighborhood Events</w:t>
      </w:r>
    </w:p>
    <w:p w14:paraId="170A73C9" w14:textId="77777777" w:rsidR="00024835" w:rsidRDefault="00024835">
      <w:pPr>
        <w:rPr>
          <w:rFonts w:ascii="Calibri" w:eastAsia="Calibri" w:hAnsi="Calibri" w:cs="Calibri"/>
        </w:rPr>
      </w:pPr>
    </w:p>
    <w:p w14:paraId="0708B406" w14:textId="77777777" w:rsidR="00024835" w:rsidRDefault="00D43883">
      <w:pPr>
        <w:spacing w:line="276" w:lineRule="auto"/>
        <w:rPr>
          <w:rFonts w:ascii="Calibri" w:eastAsia="Calibri" w:hAnsi="Calibri" w:cs="Calibri"/>
        </w:rPr>
      </w:pPr>
      <w:r>
        <w:rPr>
          <w:rFonts w:ascii="Calibri" w:eastAsia="Calibri" w:hAnsi="Calibri" w:cs="Calibri"/>
        </w:rPr>
        <w:t>In August 2016, the Presidential Task Force on Social Climate and Out-of-Class Engagement recommended ways for all students to be more fully connected to the university’s academic, intellectual and social opportunities in a manner that that is healthy, engaging and meaningful.</w:t>
      </w:r>
    </w:p>
    <w:p w14:paraId="73EF0106" w14:textId="77777777" w:rsidR="00024835" w:rsidRDefault="00D43883">
      <w:pPr>
        <w:spacing w:line="276" w:lineRule="auto"/>
        <w:rPr>
          <w:rFonts w:ascii="Calibri" w:eastAsia="Calibri" w:hAnsi="Calibri" w:cs="Calibri"/>
        </w:rPr>
      </w:pPr>
      <w:r>
        <w:rPr>
          <w:rFonts w:ascii="Calibri" w:eastAsia="Calibri" w:hAnsi="Calibri" w:cs="Calibri"/>
        </w:rPr>
        <w:t>The suggestions can be summarized around five themes.  In our neighborhood planning we are focusing on three areas:</w:t>
      </w:r>
    </w:p>
    <w:p w14:paraId="330741E2" w14:textId="77777777" w:rsidR="00024835" w:rsidRDefault="00D43883">
      <w:pPr>
        <w:spacing w:line="276" w:lineRule="auto"/>
        <w:rPr>
          <w:rFonts w:ascii="Calibri" w:eastAsia="Calibri" w:hAnsi="Calibri" w:cs="Calibri"/>
        </w:rPr>
      </w:pPr>
      <w:r>
        <w:rPr>
          <w:rFonts w:ascii="Calibri" w:eastAsia="Calibri" w:hAnsi="Calibri" w:cs="Calibri"/>
        </w:rPr>
        <w:t xml:space="preserve"> </w:t>
      </w:r>
    </w:p>
    <w:p w14:paraId="38775AF0" w14:textId="77777777" w:rsidR="00024835" w:rsidRDefault="00024835">
      <w:pPr>
        <w:spacing w:line="276" w:lineRule="auto"/>
        <w:rPr>
          <w:rFonts w:ascii="Calibri" w:eastAsia="Calibri" w:hAnsi="Calibri" w:cs="Calibri"/>
          <w:b/>
        </w:rPr>
      </w:pPr>
    </w:p>
    <w:p w14:paraId="55E868E0" w14:textId="77777777" w:rsidR="00024835" w:rsidRDefault="00024835">
      <w:pPr>
        <w:spacing w:line="276" w:lineRule="auto"/>
        <w:rPr>
          <w:rFonts w:ascii="Calibri" w:eastAsia="Calibri" w:hAnsi="Calibri" w:cs="Calibri"/>
          <w:b/>
        </w:rPr>
      </w:pPr>
    </w:p>
    <w:p w14:paraId="500C4259" w14:textId="77777777" w:rsidR="00024835" w:rsidRDefault="00024835">
      <w:pPr>
        <w:spacing w:line="276" w:lineRule="auto"/>
        <w:rPr>
          <w:rFonts w:ascii="Calibri" w:eastAsia="Calibri" w:hAnsi="Calibri" w:cs="Calibri"/>
          <w:b/>
        </w:rPr>
      </w:pPr>
    </w:p>
    <w:p w14:paraId="015A3C88" w14:textId="77777777" w:rsidR="00024835" w:rsidRDefault="00D43883">
      <w:pPr>
        <w:spacing w:line="276" w:lineRule="auto"/>
        <w:rPr>
          <w:rFonts w:ascii="Calibri" w:eastAsia="Calibri" w:hAnsi="Calibri" w:cs="Calibri"/>
          <w:b/>
        </w:rPr>
      </w:pPr>
      <w:r>
        <w:rPr>
          <w:rFonts w:ascii="Calibri" w:eastAsia="Calibri" w:hAnsi="Calibri" w:cs="Calibri"/>
          <w:b/>
        </w:rPr>
        <w:t>Managing expectations, messaging, and the transition of first-year students</w:t>
      </w:r>
    </w:p>
    <w:p w14:paraId="7DD0EBF8" w14:textId="77777777" w:rsidR="00024835" w:rsidRDefault="00D43883">
      <w:pPr>
        <w:spacing w:line="276" w:lineRule="auto"/>
        <w:rPr>
          <w:rFonts w:ascii="Calibri" w:eastAsia="Calibri" w:hAnsi="Calibri" w:cs="Calibri"/>
          <w:i/>
        </w:rPr>
      </w:pPr>
      <w:r>
        <w:rPr>
          <w:rFonts w:ascii="Calibri" w:eastAsia="Calibri" w:hAnsi="Calibri" w:cs="Calibri"/>
        </w:rPr>
        <w:t xml:space="preserve">Prepare students for the transition to college by clearly articulating the challenges they are likely to face and communicating about the resources available to help with the transition.  </w:t>
      </w:r>
      <w:r>
        <w:rPr>
          <w:rFonts w:ascii="Calibri" w:eastAsia="Calibri" w:hAnsi="Calibri" w:cs="Calibri"/>
          <w:i/>
        </w:rPr>
        <w:t>[Each month we will bring a campus resource to the T-room to better connect residents.]</w:t>
      </w:r>
    </w:p>
    <w:p w14:paraId="52F97CA2" w14:textId="77777777" w:rsidR="00024835" w:rsidRDefault="00D43883">
      <w:pPr>
        <w:spacing w:line="276" w:lineRule="auto"/>
        <w:rPr>
          <w:rFonts w:ascii="Calibri" w:eastAsia="Calibri" w:hAnsi="Calibri" w:cs="Calibri"/>
          <w:b/>
        </w:rPr>
      </w:pPr>
      <w:r>
        <w:rPr>
          <w:rFonts w:ascii="Calibri" w:eastAsia="Calibri" w:hAnsi="Calibri" w:cs="Calibri"/>
          <w:b/>
        </w:rPr>
        <w:t xml:space="preserve"> </w:t>
      </w:r>
    </w:p>
    <w:p w14:paraId="482F3BAD" w14:textId="77777777" w:rsidR="00024835" w:rsidRDefault="00D43883">
      <w:pPr>
        <w:spacing w:line="276" w:lineRule="auto"/>
        <w:rPr>
          <w:rFonts w:ascii="Calibri" w:eastAsia="Calibri" w:hAnsi="Calibri" w:cs="Calibri"/>
          <w:b/>
        </w:rPr>
      </w:pPr>
      <w:r>
        <w:rPr>
          <w:rFonts w:ascii="Calibri" w:eastAsia="Calibri" w:hAnsi="Calibri" w:cs="Calibri"/>
          <w:b/>
        </w:rPr>
        <w:t>Increasing access to high-quality mentoring experiences</w:t>
      </w:r>
    </w:p>
    <w:p w14:paraId="57113A1B" w14:textId="77777777" w:rsidR="00024835" w:rsidRDefault="00D43883">
      <w:pPr>
        <w:spacing w:line="276" w:lineRule="auto"/>
        <w:rPr>
          <w:rFonts w:ascii="Calibri" w:eastAsia="Calibri" w:hAnsi="Calibri" w:cs="Calibri"/>
          <w:i/>
        </w:rPr>
      </w:pPr>
      <w:r>
        <w:rPr>
          <w:rFonts w:ascii="Calibri" w:eastAsia="Calibri" w:hAnsi="Calibri" w:cs="Calibri"/>
        </w:rPr>
        <w:t xml:space="preserve">Strengthen faculty, staff and peer mentoring programs for all students.  </w:t>
      </w:r>
      <w:r>
        <w:rPr>
          <w:rFonts w:ascii="Calibri" w:eastAsia="Calibri" w:hAnsi="Calibri" w:cs="Calibri"/>
          <w:i/>
        </w:rPr>
        <w:t>[In 2017-2018 we hope to invite more faculty and staff to the T-room and other related events.]</w:t>
      </w:r>
    </w:p>
    <w:p w14:paraId="4AEF0AFB" w14:textId="77777777" w:rsidR="00024835" w:rsidRDefault="00D43883">
      <w:pPr>
        <w:spacing w:line="276" w:lineRule="auto"/>
        <w:rPr>
          <w:rFonts w:ascii="Calibri" w:eastAsia="Calibri" w:hAnsi="Calibri" w:cs="Calibri"/>
          <w:b/>
        </w:rPr>
      </w:pPr>
      <w:r>
        <w:rPr>
          <w:rFonts w:ascii="Calibri" w:eastAsia="Calibri" w:hAnsi="Calibri" w:cs="Calibri"/>
          <w:b/>
        </w:rPr>
        <w:t xml:space="preserve"> </w:t>
      </w:r>
    </w:p>
    <w:p w14:paraId="4F850B9C" w14:textId="77777777" w:rsidR="00024835" w:rsidRDefault="00D43883">
      <w:pPr>
        <w:spacing w:line="276" w:lineRule="auto"/>
        <w:rPr>
          <w:rFonts w:ascii="Calibri" w:eastAsia="Calibri" w:hAnsi="Calibri" w:cs="Calibri"/>
          <w:b/>
        </w:rPr>
      </w:pPr>
      <w:r>
        <w:rPr>
          <w:rFonts w:ascii="Calibri" w:eastAsia="Calibri" w:hAnsi="Calibri" w:cs="Calibri"/>
          <w:b/>
        </w:rPr>
        <w:t>Enhancing the physical campus environment</w:t>
      </w:r>
    </w:p>
    <w:p w14:paraId="3E1B4400" w14:textId="77777777" w:rsidR="00024835" w:rsidRDefault="00D43883">
      <w:pPr>
        <w:spacing w:line="276" w:lineRule="auto"/>
        <w:rPr>
          <w:rFonts w:ascii="Calibri" w:eastAsia="Calibri" w:hAnsi="Calibri" w:cs="Calibri"/>
          <w:i/>
        </w:rPr>
      </w:pPr>
      <w:r>
        <w:rPr>
          <w:rFonts w:ascii="Calibri" w:eastAsia="Calibri" w:hAnsi="Calibri" w:cs="Calibri"/>
        </w:rPr>
        <w:t xml:space="preserve">Create more informal indoor and outdoor facilities that create a comfortable atmosphere for intellectual and social interactions. </w:t>
      </w:r>
      <w:r>
        <w:rPr>
          <w:rFonts w:ascii="Calibri" w:eastAsia="Calibri" w:hAnsi="Calibri" w:cs="Calibri"/>
          <w:i/>
        </w:rPr>
        <w:t>[The T-room is providing an informal indoor space for intellectual and social interactions.  We will be requesting funds for a fire pit and outdoor screen in an attempt to create more outdoor informal interaction settings.]</w:t>
      </w:r>
    </w:p>
    <w:p w14:paraId="370C9628" w14:textId="77777777" w:rsidR="00024835" w:rsidRDefault="00D43883">
      <w:pPr>
        <w:spacing w:line="276" w:lineRule="auto"/>
        <w:rPr>
          <w:rFonts w:ascii="Calibri" w:eastAsia="Calibri" w:hAnsi="Calibri" w:cs="Calibri"/>
          <w:b/>
        </w:rPr>
      </w:pPr>
      <w:r>
        <w:rPr>
          <w:rFonts w:ascii="Calibri" w:eastAsia="Calibri" w:hAnsi="Calibri" w:cs="Calibri"/>
          <w:b/>
        </w:rPr>
        <w:t xml:space="preserve"> </w:t>
      </w:r>
    </w:p>
    <w:p w14:paraId="78E9546B" w14:textId="77777777" w:rsidR="00024835" w:rsidRDefault="00D43883">
      <w:pPr>
        <w:rPr>
          <w:rFonts w:ascii="Calibri" w:eastAsia="Calibri" w:hAnsi="Calibri" w:cs="Calibri"/>
        </w:rPr>
      </w:pPr>
      <w:r>
        <w:rPr>
          <w:rFonts w:ascii="Calibri" w:eastAsia="Calibri" w:hAnsi="Calibri" w:cs="Calibri"/>
        </w:rPr>
        <w:t xml:space="preserve">In addition, a variety of scheduled events are in line with </w:t>
      </w:r>
      <w:r>
        <w:rPr>
          <w:rFonts w:ascii="Calibri" w:eastAsia="Calibri" w:hAnsi="Calibri" w:cs="Calibri"/>
          <w:b/>
        </w:rPr>
        <w:t>2016-2017 Institutional Priorities</w:t>
      </w:r>
      <w:r>
        <w:rPr>
          <w:rFonts w:ascii="Calibri" w:eastAsia="Calibri" w:hAnsi="Calibri" w:cs="Calibri"/>
        </w:rPr>
        <w:t xml:space="preserve"> (the priorities are connected to events below with numbers/letters): </w:t>
      </w:r>
    </w:p>
    <w:p w14:paraId="2A588F8C" w14:textId="77777777" w:rsidR="00024835" w:rsidRDefault="00024835">
      <w:pPr>
        <w:spacing w:line="276" w:lineRule="auto"/>
        <w:rPr>
          <w:rFonts w:ascii="Calibri" w:eastAsia="Calibri" w:hAnsi="Calibri" w:cs="Calibri"/>
        </w:rPr>
      </w:pPr>
    </w:p>
    <w:p w14:paraId="2287BF4F" w14:textId="77777777" w:rsidR="00024835" w:rsidRDefault="00D43883">
      <w:pPr>
        <w:spacing w:line="276" w:lineRule="auto"/>
        <w:rPr>
          <w:rFonts w:ascii="Calibri" w:eastAsia="Calibri" w:hAnsi="Calibri" w:cs="Calibri"/>
          <w:sz w:val="22"/>
          <w:szCs w:val="22"/>
        </w:rPr>
      </w:pPr>
      <w:r>
        <w:rPr>
          <w:rFonts w:ascii="Calibri" w:eastAsia="Calibri" w:hAnsi="Calibri" w:cs="Calibri"/>
        </w:rPr>
        <w:t>2. Continue robust efforts to make Elon a more diverse,</w:t>
      </w:r>
      <w:r>
        <w:rPr>
          <w:rFonts w:ascii="Calibri" w:eastAsia="Calibri" w:hAnsi="Calibri" w:cs="Calibri"/>
          <w:sz w:val="22"/>
          <w:szCs w:val="22"/>
        </w:rPr>
        <w:t xml:space="preserve"> inclusive, and culturally skilled community by providing programs that (a) explore cultural identities and promote constructive dialogue across diverse perspectives, and (b) provide greater understanding of the development of race in America and its impact on social outcomes. </w:t>
      </w:r>
    </w:p>
    <w:p w14:paraId="4CC2FE2F" w14:textId="77777777" w:rsidR="00024835" w:rsidRDefault="00024835">
      <w:pPr>
        <w:spacing w:line="276" w:lineRule="auto"/>
        <w:rPr>
          <w:rFonts w:ascii="Calibri" w:eastAsia="Calibri" w:hAnsi="Calibri" w:cs="Calibri"/>
          <w:sz w:val="22"/>
          <w:szCs w:val="22"/>
        </w:rPr>
      </w:pPr>
    </w:p>
    <w:p w14:paraId="6F9E2BA9" w14:textId="77777777" w:rsidR="00024835" w:rsidRDefault="00D43883">
      <w:pPr>
        <w:spacing w:line="276" w:lineRule="auto"/>
        <w:rPr>
          <w:rFonts w:ascii="Calibri" w:eastAsia="Calibri" w:hAnsi="Calibri" w:cs="Calibri"/>
          <w:sz w:val="22"/>
          <w:szCs w:val="22"/>
        </w:rPr>
      </w:pPr>
      <w:r>
        <w:rPr>
          <w:rFonts w:ascii="Calibri" w:eastAsia="Calibri" w:hAnsi="Calibri" w:cs="Calibri"/>
          <w:sz w:val="22"/>
          <w:szCs w:val="22"/>
        </w:rPr>
        <w:t xml:space="preserve">6. Develop and implement </w:t>
      </w:r>
      <w:proofErr w:type="gramStart"/>
      <w:r>
        <w:rPr>
          <w:rFonts w:ascii="Calibri" w:eastAsia="Calibri" w:hAnsi="Calibri" w:cs="Calibri"/>
          <w:sz w:val="22"/>
          <w:szCs w:val="22"/>
        </w:rPr>
        <w:t>plans</w:t>
      </w:r>
      <w:proofErr w:type="gramEnd"/>
      <w:r>
        <w:rPr>
          <w:rFonts w:ascii="Calibri" w:eastAsia="Calibri" w:hAnsi="Calibri" w:cs="Calibri"/>
          <w:sz w:val="22"/>
          <w:szCs w:val="22"/>
        </w:rPr>
        <w:t xml:space="preserve"> to further strengthen </w:t>
      </w:r>
      <w:proofErr w:type="spellStart"/>
      <w:r>
        <w:rPr>
          <w:rFonts w:ascii="Calibri" w:eastAsia="Calibri" w:hAnsi="Calibri" w:cs="Calibri"/>
          <w:sz w:val="22"/>
          <w:szCs w:val="22"/>
        </w:rPr>
        <w:t>Elon’s</w:t>
      </w:r>
      <w:proofErr w:type="spellEnd"/>
      <w:r>
        <w:rPr>
          <w:rFonts w:ascii="Calibri" w:eastAsia="Calibri" w:hAnsi="Calibri" w:cs="Calibri"/>
          <w:sz w:val="22"/>
          <w:szCs w:val="22"/>
        </w:rPr>
        <w:t xml:space="preserve"> campus culture and community by enriching student, faculty, and staff connections. </w:t>
      </w:r>
    </w:p>
    <w:p w14:paraId="21FDE363" w14:textId="77777777" w:rsidR="00024835" w:rsidRDefault="00024835">
      <w:pPr>
        <w:spacing w:line="276" w:lineRule="auto"/>
        <w:rPr>
          <w:rFonts w:ascii="Calibri" w:eastAsia="Calibri" w:hAnsi="Calibri" w:cs="Calibri"/>
          <w:sz w:val="22"/>
          <w:szCs w:val="22"/>
        </w:rPr>
      </w:pPr>
    </w:p>
    <w:p w14:paraId="24092382" w14:textId="77777777" w:rsidR="00024835" w:rsidRDefault="00D43883">
      <w:pPr>
        <w:spacing w:line="276" w:lineRule="auto"/>
        <w:rPr>
          <w:rFonts w:ascii="Calibri" w:eastAsia="Calibri" w:hAnsi="Calibri" w:cs="Calibri"/>
          <w:sz w:val="22"/>
          <w:szCs w:val="22"/>
        </w:rPr>
      </w:pPr>
      <w:r>
        <w:rPr>
          <w:rFonts w:ascii="Calibri" w:eastAsia="Calibri" w:hAnsi="Calibri" w:cs="Calibri"/>
          <w:sz w:val="22"/>
          <w:szCs w:val="22"/>
        </w:rPr>
        <w:t>20. Continue to implement the academic/residential integration necessary to complete the Residential Campus Initiative (Living and Learning at Elon) by (a) implementing new strategies for students to engage with faculty and staff through campus dining experiences and (b) provide neighborhood intellectual dinner discussions and academic programs.</w:t>
      </w:r>
    </w:p>
    <w:p w14:paraId="0DA40434" w14:textId="77777777" w:rsidR="00024835" w:rsidRDefault="00024835">
      <w:pPr>
        <w:rPr>
          <w:rFonts w:ascii="Calibri" w:eastAsia="Calibri" w:hAnsi="Calibri" w:cs="Calibri"/>
          <w:b/>
          <w:u w:val="single"/>
        </w:rPr>
      </w:pPr>
    </w:p>
    <w:p w14:paraId="6841E76D" w14:textId="77777777" w:rsidR="00024835" w:rsidRDefault="00D43883">
      <w:pPr>
        <w:jc w:val="center"/>
        <w:rPr>
          <w:rFonts w:ascii="Calibri" w:eastAsia="Calibri" w:hAnsi="Calibri" w:cs="Calibri"/>
          <w:b/>
          <w:u w:val="single"/>
        </w:rPr>
      </w:pPr>
      <w:r>
        <w:rPr>
          <w:rFonts w:ascii="Calibri" w:eastAsia="Calibri" w:hAnsi="Calibri" w:cs="Calibri"/>
          <w:b/>
          <w:u w:val="single"/>
        </w:rPr>
        <w:t>August</w:t>
      </w:r>
    </w:p>
    <w:p w14:paraId="435824B4" w14:textId="77777777" w:rsidR="00024835" w:rsidRDefault="00D43883">
      <w:pPr>
        <w:rPr>
          <w:rFonts w:ascii="Calibri" w:eastAsia="Calibri" w:hAnsi="Calibri" w:cs="Calibri"/>
        </w:rPr>
      </w:pPr>
      <w:r>
        <w:rPr>
          <w:rFonts w:ascii="Calibri" w:eastAsia="Calibri" w:hAnsi="Calibri" w:cs="Calibri"/>
        </w:rPr>
        <w:t xml:space="preserve">August 25th: New Student Move-In and First Night </w:t>
      </w:r>
      <w:proofErr w:type="spellStart"/>
      <w:r>
        <w:rPr>
          <w:rFonts w:ascii="Calibri" w:eastAsia="Calibri" w:hAnsi="Calibri" w:cs="Calibri"/>
        </w:rPr>
        <w:t>Nades</w:t>
      </w:r>
      <w:proofErr w:type="spellEnd"/>
      <w:r>
        <w:rPr>
          <w:rFonts w:ascii="Calibri" w:eastAsia="Calibri" w:hAnsi="Calibri" w:cs="Calibri"/>
        </w:rPr>
        <w:t xml:space="preserve">/ Colonnades Commitment (C) </w:t>
      </w:r>
    </w:p>
    <w:p w14:paraId="2784DAA5" w14:textId="77777777" w:rsidR="00024835" w:rsidRDefault="00D43883">
      <w:pPr>
        <w:rPr>
          <w:rFonts w:ascii="Calibri" w:eastAsia="Calibri" w:hAnsi="Calibri" w:cs="Calibri"/>
        </w:rPr>
      </w:pPr>
      <w:r>
        <w:rPr>
          <w:rFonts w:ascii="Calibri" w:eastAsia="Calibri" w:hAnsi="Calibri" w:cs="Calibri"/>
        </w:rPr>
        <w:t>August 26th: Returner Move-In</w:t>
      </w:r>
    </w:p>
    <w:p w14:paraId="2EC4A9D5" w14:textId="77777777" w:rsidR="00024835" w:rsidRDefault="00D43883">
      <w:pPr>
        <w:rPr>
          <w:rFonts w:ascii="Calibri" w:eastAsia="Calibri" w:hAnsi="Calibri" w:cs="Calibri"/>
        </w:rPr>
      </w:pPr>
      <w:r>
        <w:rPr>
          <w:rFonts w:ascii="Calibri" w:eastAsia="Calibri" w:hAnsi="Calibri" w:cs="Calibri"/>
        </w:rPr>
        <w:t xml:space="preserve">August 30th: </w:t>
      </w:r>
      <w:proofErr w:type="spellStart"/>
      <w:r>
        <w:rPr>
          <w:rFonts w:ascii="Calibri" w:eastAsia="Calibri" w:hAnsi="Calibri" w:cs="Calibri"/>
        </w:rPr>
        <w:t>Danieley</w:t>
      </w:r>
      <w:proofErr w:type="spellEnd"/>
      <w:r>
        <w:rPr>
          <w:rFonts w:ascii="Calibri" w:eastAsia="Calibri" w:hAnsi="Calibri" w:cs="Calibri"/>
        </w:rPr>
        <w:t xml:space="preserve"> and Colonnades Welcome Back Dinner (C- IP#6, 20)</w:t>
      </w:r>
    </w:p>
    <w:p w14:paraId="49B42B91" w14:textId="77777777" w:rsidR="00024835" w:rsidRDefault="00D43883">
      <w:pPr>
        <w:rPr>
          <w:rFonts w:ascii="Calibri" w:eastAsia="Calibri" w:hAnsi="Calibri" w:cs="Calibri"/>
        </w:rPr>
      </w:pPr>
      <w:r>
        <w:rPr>
          <w:rFonts w:ascii="Calibri" w:eastAsia="Calibri" w:hAnsi="Calibri" w:cs="Calibri"/>
        </w:rPr>
        <w:tab/>
        <w:t xml:space="preserve"> Having Building meetings to build community with returners as well</w:t>
      </w:r>
    </w:p>
    <w:p w14:paraId="1FF835B1" w14:textId="77777777" w:rsidR="00024835" w:rsidRDefault="00D43883">
      <w:pP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suggestion</w:t>
      </w:r>
      <w:proofErr w:type="gramEnd"/>
      <w:r>
        <w:rPr>
          <w:rFonts w:ascii="Calibri" w:eastAsia="Calibri" w:hAnsi="Calibri" w:cs="Calibri"/>
          <w:sz w:val="20"/>
          <w:szCs w:val="20"/>
        </w:rPr>
        <w:t>: LLC Advisors meet with their folks during week of August 27th)</w:t>
      </w:r>
    </w:p>
    <w:p w14:paraId="10307CE1" w14:textId="77777777" w:rsidR="00024835" w:rsidRDefault="00024835">
      <w:pPr>
        <w:rPr>
          <w:rFonts w:ascii="Calibri" w:eastAsia="Calibri" w:hAnsi="Calibri" w:cs="Calibri"/>
        </w:rPr>
      </w:pPr>
    </w:p>
    <w:p w14:paraId="2F337258" w14:textId="77777777" w:rsidR="00024835" w:rsidRDefault="00D43883">
      <w:pPr>
        <w:jc w:val="center"/>
        <w:rPr>
          <w:rFonts w:ascii="Calibri" w:eastAsia="Calibri" w:hAnsi="Calibri" w:cs="Calibri"/>
          <w:b/>
          <w:u w:val="single"/>
        </w:rPr>
      </w:pPr>
      <w:r>
        <w:rPr>
          <w:rFonts w:ascii="Calibri" w:eastAsia="Calibri" w:hAnsi="Calibri" w:cs="Calibri"/>
          <w:b/>
          <w:u w:val="single"/>
        </w:rPr>
        <w:lastRenderedPageBreak/>
        <w:t xml:space="preserve">September </w:t>
      </w:r>
    </w:p>
    <w:p w14:paraId="63B6730E" w14:textId="77777777" w:rsidR="00024835" w:rsidRDefault="00D43883">
      <w:pPr>
        <w:rPr>
          <w:rFonts w:ascii="Calibri" w:eastAsia="Calibri" w:hAnsi="Calibri" w:cs="Calibri"/>
        </w:rPr>
      </w:pPr>
      <w:r>
        <w:rPr>
          <w:rFonts w:ascii="Calibri" w:eastAsia="Calibri" w:hAnsi="Calibri" w:cs="Calibri"/>
        </w:rPr>
        <w:t>September 9th: Harper Hall Building Brunch (A, B, C- IP#6, 20)</w:t>
      </w:r>
    </w:p>
    <w:p w14:paraId="6968DF2A" w14:textId="77777777" w:rsidR="00024835" w:rsidRDefault="00D43883">
      <w:pPr>
        <w:rPr>
          <w:rFonts w:ascii="Calibri" w:eastAsia="Calibri" w:hAnsi="Calibri" w:cs="Calibri"/>
          <w:sz w:val="20"/>
          <w:szCs w:val="20"/>
        </w:rPr>
      </w:pPr>
      <w:r>
        <w:rPr>
          <w:rFonts w:ascii="Calibri" w:eastAsia="Calibri" w:hAnsi="Calibri" w:cs="Calibri"/>
        </w:rPr>
        <w:tab/>
      </w:r>
      <w:r>
        <w:rPr>
          <w:rFonts w:ascii="Calibri" w:eastAsia="Calibri" w:hAnsi="Calibri" w:cs="Calibri"/>
          <w:sz w:val="20"/>
          <w:szCs w:val="20"/>
        </w:rPr>
        <w:t>Make sure to invite the LLC advisors and the maker hub staff (student and Elon staff)</w:t>
      </w:r>
    </w:p>
    <w:p w14:paraId="77462A7E" w14:textId="77777777" w:rsidR="00024835" w:rsidRDefault="00D43883">
      <w:pPr>
        <w:rPr>
          <w:rFonts w:ascii="Calibri" w:eastAsia="Calibri" w:hAnsi="Calibri" w:cs="Calibri"/>
        </w:rPr>
      </w:pPr>
      <w:r>
        <w:rPr>
          <w:rFonts w:ascii="Calibri" w:eastAsia="Calibri" w:hAnsi="Calibri" w:cs="Calibri"/>
        </w:rPr>
        <w:t xml:space="preserve">TBD: Call to Honor ceremony, 9:40 a.m., Alumni Gym. First-year students required to attend </w:t>
      </w:r>
    </w:p>
    <w:p w14:paraId="59D9149D" w14:textId="77777777" w:rsidR="00024835" w:rsidRDefault="00D43883">
      <w:pPr>
        <w:rPr>
          <w:rFonts w:ascii="Calibri" w:eastAsia="Calibri" w:hAnsi="Calibri" w:cs="Calibri"/>
        </w:rPr>
      </w:pPr>
      <w:r>
        <w:rPr>
          <w:rFonts w:ascii="Calibri" w:eastAsia="Calibri" w:hAnsi="Calibri" w:cs="Calibri"/>
        </w:rPr>
        <w:t>TBD: Job Fair and Internship Expo</w:t>
      </w:r>
    </w:p>
    <w:p w14:paraId="77F8BA27" w14:textId="77777777" w:rsidR="00024835" w:rsidRDefault="00D43883">
      <w:pPr>
        <w:rPr>
          <w:rFonts w:ascii="Calibri" w:eastAsia="Calibri" w:hAnsi="Calibri" w:cs="Calibri"/>
        </w:rPr>
      </w:pPr>
      <w:r>
        <w:rPr>
          <w:rFonts w:ascii="Calibri" w:eastAsia="Calibri" w:hAnsi="Calibri" w:cs="Calibri"/>
        </w:rPr>
        <w:t>September 11: Dinner with International Students (A, C- IP#2, 6, 20)</w:t>
      </w:r>
    </w:p>
    <w:p w14:paraId="1C0A5252" w14:textId="77777777" w:rsidR="00024835" w:rsidRDefault="00D43883">
      <w:pPr>
        <w:rPr>
          <w:rFonts w:ascii="Calibri" w:eastAsia="Calibri" w:hAnsi="Calibri" w:cs="Calibri"/>
        </w:rPr>
      </w:pPr>
      <w:r>
        <w:rPr>
          <w:rFonts w:ascii="Calibri" w:eastAsia="Calibri" w:hAnsi="Calibri" w:cs="Calibri"/>
        </w:rPr>
        <w:t>September 14 &amp; 15: Common Reading Speaker (A &amp; C- IP#2)</w:t>
      </w:r>
    </w:p>
    <w:p w14:paraId="5304D9D9" w14:textId="77777777" w:rsidR="00024835" w:rsidRDefault="00D43883">
      <w:pPr>
        <w:rPr>
          <w:rFonts w:ascii="Calibri" w:eastAsia="Calibri" w:hAnsi="Calibri" w:cs="Calibri"/>
        </w:rPr>
      </w:pPr>
      <w:r>
        <w:rPr>
          <w:rFonts w:ascii="Calibri" w:eastAsia="Calibri" w:hAnsi="Calibri" w:cs="Calibri"/>
        </w:rPr>
        <w:t>TBD: Floor meetings related to Common Reading (A, &amp; C- IP#2)</w:t>
      </w:r>
    </w:p>
    <w:p w14:paraId="7C262D4C" w14:textId="77777777" w:rsidR="00024835" w:rsidRDefault="00D43883">
      <w:pPr>
        <w:rPr>
          <w:rFonts w:ascii="Calibri" w:eastAsia="Calibri" w:hAnsi="Calibri" w:cs="Calibri"/>
        </w:rPr>
      </w:pPr>
      <w:r>
        <w:rPr>
          <w:rFonts w:ascii="Calibri" w:eastAsia="Calibri" w:hAnsi="Calibri" w:cs="Calibri"/>
        </w:rPr>
        <w:t xml:space="preserve">TBD: Common Reading book club for </w:t>
      </w:r>
      <w:proofErr w:type="gramStart"/>
      <w:r>
        <w:rPr>
          <w:rFonts w:ascii="Calibri" w:eastAsia="Calibri" w:hAnsi="Calibri" w:cs="Calibri"/>
        </w:rPr>
        <w:t>Sophomore</w:t>
      </w:r>
      <w:proofErr w:type="gramEnd"/>
      <w:r>
        <w:rPr>
          <w:rFonts w:ascii="Calibri" w:eastAsia="Calibri" w:hAnsi="Calibri" w:cs="Calibri"/>
        </w:rPr>
        <w:t xml:space="preserve"> residents (A, &amp; C- IP#2)</w:t>
      </w:r>
    </w:p>
    <w:p w14:paraId="5FA4CA26" w14:textId="77777777" w:rsidR="00024835" w:rsidRDefault="00D43883">
      <w:pPr>
        <w:rPr>
          <w:rFonts w:ascii="Calibri" w:eastAsia="Calibri" w:hAnsi="Calibri" w:cs="Calibri"/>
        </w:rPr>
      </w:pPr>
      <w:r>
        <w:rPr>
          <w:rFonts w:ascii="Calibri" w:eastAsia="Calibri" w:hAnsi="Calibri" w:cs="Calibri"/>
        </w:rPr>
        <w:t>September 20th: Baird Lecture: Dr. Siddhartha Mukherjee, 7:30PM, McCrary Theatre (A)</w:t>
      </w:r>
    </w:p>
    <w:p w14:paraId="4FEBF24A" w14:textId="77777777" w:rsidR="00024835" w:rsidRDefault="00D43883">
      <w:pPr>
        <w:rPr>
          <w:rFonts w:ascii="Calibri" w:eastAsia="Calibri" w:hAnsi="Calibri" w:cs="Calibri"/>
        </w:rPr>
      </w:pPr>
      <w:r>
        <w:rPr>
          <w:rFonts w:ascii="Calibri" w:eastAsia="Calibri" w:hAnsi="Calibri" w:cs="Calibri"/>
        </w:rPr>
        <w:t>September 23rd:  Staley Hall Building Brunch (A, B, C- IP#6, 20)</w:t>
      </w:r>
    </w:p>
    <w:p w14:paraId="29BADC99" w14:textId="77777777" w:rsidR="00024835" w:rsidRDefault="00D43883">
      <w:pPr>
        <w:rPr>
          <w:rFonts w:ascii="Calibri" w:eastAsia="Calibri" w:hAnsi="Calibri" w:cs="Calibri"/>
        </w:rPr>
      </w:pPr>
      <w:r>
        <w:rPr>
          <w:rFonts w:ascii="Calibri" w:eastAsia="Calibri" w:hAnsi="Calibri" w:cs="Calibri"/>
        </w:rPr>
        <w:t>TBD: Dinner with First Gen students in the neighborhood (particularly those un-</w:t>
      </w:r>
      <w:proofErr w:type="spellStart"/>
      <w:r>
        <w:rPr>
          <w:rFonts w:ascii="Calibri" w:eastAsia="Calibri" w:hAnsi="Calibri" w:cs="Calibri"/>
        </w:rPr>
        <w:t>cohorted</w:t>
      </w:r>
      <w:proofErr w:type="spellEnd"/>
      <w:r>
        <w:rPr>
          <w:rFonts w:ascii="Calibri" w:eastAsia="Calibri" w:hAnsi="Calibri" w:cs="Calibri"/>
        </w:rPr>
        <w:t xml:space="preserve">) (A, C- </w:t>
      </w:r>
    </w:p>
    <w:p w14:paraId="00AD99A6" w14:textId="77777777" w:rsidR="00024835" w:rsidRDefault="00D43883">
      <w:pPr>
        <w:ind w:firstLine="720"/>
        <w:rPr>
          <w:rFonts w:ascii="Calibri" w:eastAsia="Calibri" w:hAnsi="Calibri" w:cs="Calibri"/>
        </w:rPr>
      </w:pPr>
      <w:r>
        <w:rPr>
          <w:rFonts w:ascii="Calibri" w:eastAsia="Calibri" w:hAnsi="Calibri" w:cs="Calibri"/>
        </w:rPr>
        <w:t>IP#2, 6, 20)</w:t>
      </w:r>
    </w:p>
    <w:p w14:paraId="1EEC3466" w14:textId="77777777" w:rsidR="00024835" w:rsidRDefault="00D43883">
      <w:pPr>
        <w:rPr>
          <w:rFonts w:ascii="Calibri" w:eastAsia="Calibri" w:hAnsi="Calibri" w:cs="Calibri"/>
        </w:rPr>
      </w:pPr>
      <w:r>
        <w:rPr>
          <w:rFonts w:ascii="Calibri" w:eastAsia="Calibri" w:hAnsi="Calibri" w:cs="Calibri"/>
        </w:rPr>
        <w:t>TBD: CNA Meeting (A&amp;B)</w:t>
      </w:r>
    </w:p>
    <w:p w14:paraId="66A2DE48" w14:textId="77777777" w:rsidR="00024835" w:rsidRDefault="00D43883">
      <w:pPr>
        <w:rPr>
          <w:rFonts w:ascii="Calibri" w:eastAsia="Calibri" w:hAnsi="Calibri" w:cs="Calibri"/>
        </w:rPr>
      </w:pPr>
      <w:r>
        <w:rPr>
          <w:rFonts w:ascii="Calibri" w:eastAsia="Calibri" w:hAnsi="Calibri" w:cs="Calibri"/>
        </w:rPr>
        <w:t xml:space="preserve">TBD: </w:t>
      </w:r>
      <w:proofErr w:type="spellStart"/>
      <w:r>
        <w:rPr>
          <w:rFonts w:ascii="Calibri" w:eastAsia="Calibri" w:hAnsi="Calibri" w:cs="Calibri"/>
        </w:rPr>
        <w:t>CommUNITY</w:t>
      </w:r>
      <w:proofErr w:type="spellEnd"/>
      <w:r>
        <w:rPr>
          <w:rFonts w:ascii="Calibri" w:eastAsia="Calibri" w:hAnsi="Calibri" w:cs="Calibri"/>
        </w:rPr>
        <w:t xml:space="preserve"> Dinner (Campus Dining partnership) (A, B, C- IP#6, 20)</w:t>
      </w:r>
    </w:p>
    <w:p w14:paraId="11366276" w14:textId="77777777" w:rsidR="00024835" w:rsidRDefault="00D43883">
      <w:pPr>
        <w:rPr>
          <w:rFonts w:ascii="Calibri" w:eastAsia="Calibri" w:hAnsi="Calibri" w:cs="Calibri"/>
        </w:rPr>
      </w:pPr>
      <w:r>
        <w:rPr>
          <w:rFonts w:ascii="Calibri" w:eastAsia="Calibri" w:hAnsi="Calibri" w:cs="Calibri"/>
        </w:rPr>
        <w:t>TBD: LLC Long table dinner (A, B, C- IP#6, 20)</w:t>
      </w:r>
    </w:p>
    <w:p w14:paraId="6E6C130B" w14:textId="77777777" w:rsidR="00024835" w:rsidRDefault="00D43883">
      <w:pPr>
        <w:rPr>
          <w:rFonts w:ascii="Calibri" w:eastAsia="Calibri" w:hAnsi="Calibri" w:cs="Calibri"/>
        </w:rPr>
      </w:pPr>
      <w:r>
        <w:rPr>
          <w:rFonts w:ascii="Calibri" w:eastAsia="Calibri" w:hAnsi="Calibri" w:cs="Calibri"/>
        </w:rPr>
        <w:t>TBD: Maker Hub Event (B, C)</w:t>
      </w:r>
    </w:p>
    <w:p w14:paraId="43238674" w14:textId="77777777" w:rsidR="00024835" w:rsidRDefault="00D43883">
      <w:pPr>
        <w:rPr>
          <w:rFonts w:ascii="Calibri" w:eastAsia="Calibri" w:hAnsi="Calibri" w:cs="Calibri"/>
        </w:rPr>
      </w:pPr>
      <w:r>
        <w:rPr>
          <w:rFonts w:ascii="Calibri" w:eastAsia="Calibri" w:hAnsi="Calibri" w:cs="Calibri"/>
        </w:rPr>
        <w:t>TBD: Phoenix Cup</w:t>
      </w:r>
    </w:p>
    <w:p w14:paraId="44E9FAEA" w14:textId="77777777" w:rsidR="00024835" w:rsidRDefault="00D43883">
      <w:pPr>
        <w:rPr>
          <w:rFonts w:ascii="Calibri" w:eastAsia="Calibri" w:hAnsi="Calibri" w:cs="Calibri"/>
        </w:rPr>
      </w:pPr>
      <w:r>
        <w:rPr>
          <w:rFonts w:ascii="Calibri" w:eastAsia="Calibri" w:hAnsi="Calibri" w:cs="Calibri"/>
        </w:rPr>
        <w:t xml:space="preserve">TBD: Tailgate party and possible half-time program during a football game [partnership with </w:t>
      </w:r>
      <w:proofErr w:type="spellStart"/>
      <w:r>
        <w:rPr>
          <w:rFonts w:ascii="Calibri" w:eastAsia="Calibri" w:hAnsi="Calibri" w:cs="Calibri"/>
        </w:rPr>
        <w:t>Danieley</w:t>
      </w:r>
      <w:proofErr w:type="spellEnd"/>
      <w:r>
        <w:rPr>
          <w:rFonts w:ascii="Calibri" w:eastAsia="Calibri" w:hAnsi="Calibri" w:cs="Calibri"/>
        </w:rPr>
        <w:t>] (C) [could we combine some type of LLC mixer with this?]</w:t>
      </w:r>
    </w:p>
    <w:p w14:paraId="5F4BB6A0" w14:textId="77777777" w:rsidR="00024835" w:rsidRDefault="00D43883">
      <w:pPr>
        <w:rPr>
          <w:rFonts w:ascii="Calibri" w:eastAsia="Calibri" w:hAnsi="Calibri" w:cs="Calibri"/>
        </w:rPr>
      </w:pPr>
      <w:r>
        <w:rPr>
          <w:rFonts w:ascii="Calibri" w:eastAsia="Calibri" w:hAnsi="Calibri" w:cs="Calibri"/>
        </w:rPr>
        <w:t>Weekly: T-room events (A, B, C- IP#6, 20)</w:t>
      </w:r>
    </w:p>
    <w:p w14:paraId="76AA0D3C" w14:textId="77777777" w:rsidR="00024835" w:rsidRDefault="00D43883">
      <w:pPr>
        <w:jc w:val="center"/>
        <w:rPr>
          <w:rFonts w:ascii="Calibri" w:eastAsia="Calibri" w:hAnsi="Calibri" w:cs="Calibri"/>
          <w:b/>
          <w:u w:val="single"/>
        </w:rPr>
      </w:pPr>
      <w:r>
        <w:rPr>
          <w:rFonts w:ascii="Calibri" w:eastAsia="Calibri" w:hAnsi="Calibri" w:cs="Calibri"/>
          <w:b/>
          <w:u w:val="single"/>
        </w:rPr>
        <w:t>October</w:t>
      </w:r>
    </w:p>
    <w:p w14:paraId="74CAB353" w14:textId="77777777" w:rsidR="00024835" w:rsidRDefault="00D43883">
      <w:pPr>
        <w:rPr>
          <w:rFonts w:ascii="Calibri" w:eastAsia="Calibri" w:hAnsi="Calibri" w:cs="Calibri"/>
        </w:rPr>
      </w:pPr>
      <w:r>
        <w:rPr>
          <w:rFonts w:ascii="Calibri" w:eastAsia="Calibri" w:hAnsi="Calibri" w:cs="Calibri"/>
        </w:rPr>
        <w:t>October 5th: Fall Convocation Former Prime Minister David Cameron, Alumni Gym (A &amp; C- IP#2)</w:t>
      </w:r>
    </w:p>
    <w:p w14:paraId="1F4E7329" w14:textId="77777777" w:rsidR="00024835" w:rsidRDefault="00D43883">
      <w:pPr>
        <w:rPr>
          <w:rFonts w:ascii="Calibri" w:eastAsia="Calibri" w:hAnsi="Calibri" w:cs="Calibri"/>
        </w:rPr>
      </w:pPr>
      <w:r>
        <w:rPr>
          <w:rFonts w:ascii="Calibri" w:eastAsia="Calibri" w:hAnsi="Calibri" w:cs="Calibri"/>
        </w:rPr>
        <w:t>TBD: Core Forum #1 (possible connection with linked COR110 classes) (A &amp; C- IP#2)</w:t>
      </w:r>
    </w:p>
    <w:p w14:paraId="1FA4B70D" w14:textId="77777777" w:rsidR="00024835" w:rsidRDefault="00D43883">
      <w:pPr>
        <w:rPr>
          <w:rFonts w:ascii="Calibri" w:eastAsia="Calibri" w:hAnsi="Calibri" w:cs="Calibri"/>
        </w:rPr>
      </w:pPr>
      <w:r>
        <w:rPr>
          <w:rFonts w:ascii="Calibri" w:eastAsia="Calibri" w:hAnsi="Calibri" w:cs="Calibri"/>
        </w:rPr>
        <w:t>October 6th: Terry’s Birthday!</w:t>
      </w:r>
    </w:p>
    <w:p w14:paraId="0D0F2852" w14:textId="77777777" w:rsidR="00024835" w:rsidRDefault="00D43883">
      <w:pPr>
        <w:rPr>
          <w:rFonts w:ascii="Calibri" w:eastAsia="Calibri" w:hAnsi="Calibri" w:cs="Calibri"/>
          <w:sz w:val="20"/>
          <w:szCs w:val="20"/>
        </w:rPr>
      </w:pPr>
      <w:proofErr w:type="gramStart"/>
      <w:r>
        <w:rPr>
          <w:rFonts w:ascii="Calibri" w:eastAsia="Calibri" w:hAnsi="Calibri" w:cs="Calibri"/>
        </w:rPr>
        <w:t>October 6th-8th, Family Weekend Meet &amp; Greet.</w:t>
      </w:r>
      <w:proofErr w:type="gramEnd"/>
      <w:r>
        <w:rPr>
          <w:rFonts w:ascii="Calibri" w:eastAsia="Calibri" w:hAnsi="Calibri" w:cs="Calibri"/>
        </w:rPr>
        <w:t xml:space="preserve"> </w:t>
      </w:r>
      <w:r>
        <w:rPr>
          <w:rFonts w:ascii="Calibri" w:eastAsia="Calibri" w:hAnsi="Calibri" w:cs="Calibri"/>
          <w:sz w:val="20"/>
          <w:szCs w:val="20"/>
        </w:rPr>
        <w:t xml:space="preserve">Meet &amp; greet the AD and FD in the T-Room </w:t>
      </w:r>
    </w:p>
    <w:p w14:paraId="198A86EA" w14:textId="77777777" w:rsidR="00024835" w:rsidRDefault="00D43883">
      <w:pPr>
        <w:ind w:firstLine="720"/>
        <w:rPr>
          <w:rFonts w:ascii="Calibri" w:eastAsia="Calibri" w:hAnsi="Calibri" w:cs="Calibri"/>
        </w:rPr>
      </w:pPr>
      <w:r>
        <w:rPr>
          <w:rFonts w:ascii="Calibri" w:eastAsia="Calibri" w:hAnsi="Calibri" w:cs="Calibri"/>
          <w:sz w:val="20"/>
          <w:szCs w:val="20"/>
        </w:rPr>
        <w:t>(</w:t>
      </w:r>
      <w:proofErr w:type="gramStart"/>
      <w:r>
        <w:rPr>
          <w:rFonts w:ascii="Calibri" w:eastAsia="Calibri" w:hAnsi="Calibri" w:cs="Calibri"/>
          <w:sz w:val="20"/>
          <w:szCs w:val="20"/>
        </w:rPr>
        <w:t>continental</w:t>
      </w:r>
      <w:proofErr w:type="gramEnd"/>
      <w:r>
        <w:rPr>
          <w:rFonts w:ascii="Calibri" w:eastAsia="Calibri" w:hAnsi="Calibri" w:cs="Calibri"/>
          <w:sz w:val="20"/>
          <w:szCs w:val="20"/>
        </w:rPr>
        <w:t xml:space="preserve"> breakfast- terry baking muffins- with coffee and tea, 8-9?, T-room</w:t>
      </w:r>
    </w:p>
    <w:p w14:paraId="72669087" w14:textId="77777777" w:rsidR="00024835" w:rsidRDefault="00D43883">
      <w:pPr>
        <w:rPr>
          <w:rFonts w:ascii="Calibri" w:eastAsia="Calibri" w:hAnsi="Calibri" w:cs="Calibri"/>
        </w:rPr>
      </w:pPr>
      <w:r>
        <w:rPr>
          <w:rFonts w:ascii="Calibri" w:eastAsia="Calibri" w:hAnsi="Calibri" w:cs="Calibri"/>
        </w:rPr>
        <w:t>October 21st: Story Hall Building Brunch (A, B, C- IP#6, 20)</w:t>
      </w:r>
    </w:p>
    <w:p w14:paraId="63C37CDB" w14:textId="77777777" w:rsidR="00024835" w:rsidRDefault="00D43883">
      <w:pPr>
        <w:rPr>
          <w:rFonts w:ascii="Calibri" w:eastAsia="Calibri" w:hAnsi="Calibri" w:cs="Calibri"/>
          <w:b/>
          <w:u w:val="single"/>
        </w:rPr>
      </w:pPr>
      <w:r>
        <w:rPr>
          <w:rFonts w:ascii="Calibri" w:eastAsia="Calibri" w:hAnsi="Calibri" w:cs="Calibri"/>
        </w:rPr>
        <w:t>October 28th:  Moffitt Hall Building Brunch (A, B, C- IP#6, 20)</w:t>
      </w:r>
    </w:p>
    <w:p w14:paraId="5D99DA76" w14:textId="77777777" w:rsidR="00024835" w:rsidRDefault="00D43883">
      <w:pPr>
        <w:rPr>
          <w:rFonts w:ascii="Calibri" w:eastAsia="Calibri" w:hAnsi="Calibri" w:cs="Calibri"/>
        </w:rPr>
      </w:pPr>
      <w:r>
        <w:rPr>
          <w:rFonts w:ascii="Calibri" w:eastAsia="Calibri" w:hAnsi="Calibri" w:cs="Calibri"/>
        </w:rPr>
        <w:t>October 2nd - 12th(TBD): Fireside Chat (A, B, C)</w:t>
      </w:r>
    </w:p>
    <w:p w14:paraId="725ED933" w14:textId="77777777" w:rsidR="00024835" w:rsidRDefault="00D43883">
      <w:pPr>
        <w:ind w:left="720"/>
        <w:rPr>
          <w:rFonts w:ascii="Calibri" w:eastAsia="Calibri" w:hAnsi="Calibri" w:cs="Calibri"/>
          <w:sz w:val="20"/>
          <w:szCs w:val="20"/>
        </w:rPr>
      </w:pPr>
      <w:r>
        <w:rPr>
          <w:rFonts w:ascii="Calibri" w:eastAsia="Calibri" w:hAnsi="Calibri" w:cs="Calibri"/>
          <w:sz w:val="20"/>
          <w:szCs w:val="20"/>
        </w:rPr>
        <w:t>These events will include linked/LLC/affiliate faculty in both planning and the leading of discussion.  Topics will be chosen in a timely manner - perhaps addressing a recent major world event, or an issue of particular importance to students.</w:t>
      </w:r>
    </w:p>
    <w:p w14:paraId="3BBF6ECA" w14:textId="77777777" w:rsidR="00024835" w:rsidRDefault="00D43883">
      <w:pPr>
        <w:rPr>
          <w:rFonts w:ascii="Calibri" w:eastAsia="Calibri" w:hAnsi="Calibri" w:cs="Calibri"/>
          <w:shd w:val="clear" w:color="auto" w:fill="EAD1DC"/>
        </w:rPr>
      </w:pPr>
      <w:r>
        <w:rPr>
          <w:rFonts w:ascii="Calibri" w:eastAsia="Calibri" w:hAnsi="Calibri" w:cs="Calibri"/>
        </w:rPr>
        <w:t xml:space="preserve">TBD: Haunted Harper (C) [Part of Phoenix Frenzy] </w:t>
      </w:r>
    </w:p>
    <w:p w14:paraId="3A0A1F90" w14:textId="77777777" w:rsidR="00024835" w:rsidRDefault="00D43883">
      <w:pPr>
        <w:rPr>
          <w:rFonts w:ascii="Calibri" w:eastAsia="Calibri" w:hAnsi="Calibri" w:cs="Calibri"/>
        </w:rPr>
      </w:pPr>
      <w:r>
        <w:rPr>
          <w:rFonts w:ascii="Calibri" w:eastAsia="Calibri" w:hAnsi="Calibri" w:cs="Calibri"/>
        </w:rPr>
        <w:t>TBD: Field trip related to Common Reading (A, B, C- IP#2)</w:t>
      </w:r>
    </w:p>
    <w:p w14:paraId="3169AB88" w14:textId="77777777" w:rsidR="00024835" w:rsidRDefault="00D43883">
      <w:pPr>
        <w:rPr>
          <w:rFonts w:ascii="Calibri" w:eastAsia="Calibri" w:hAnsi="Calibri" w:cs="Calibri"/>
        </w:rPr>
      </w:pPr>
      <w:r>
        <w:rPr>
          <w:rFonts w:ascii="Calibri" w:eastAsia="Calibri" w:hAnsi="Calibri" w:cs="Calibri"/>
        </w:rPr>
        <w:t>TBD: CNA meeting (A&amp;B)</w:t>
      </w:r>
    </w:p>
    <w:p w14:paraId="3DE6608A" w14:textId="77777777" w:rsidR="00024835" w:rsidRDefault="00D43883">
      <w:pPr>
        <w:rPr>
          <w:rFonts w:ascii="Calibri" w:eastAsia="Calibri" w:hAnsi="Calibri" w:cs="Calibri"/>
        </w:rPr>
      </w:pPr>
      <w:r>
        <w:rPr>
          <w:rFonts w:ascii="Calibri" w:eastAsia="Calibri" w:hAnsi="Calibri" w:cs="Calibri"/>
        </w:rPr>
        <w:t>TBD: LLC Long table dinner (A, B, C- IP#6, 20)</w:t>
      </w:r>
    </w:p>
    <w:p w14:paraId="4A1269B2" w14:textId="77777777" w:rsidR="00024835" w:rsidRDefault="00D43883">
      <w:pPr>
        <w:rPr>
          <w:rFonts w:ascii="Calibri" w:eastAsia="Calibri" w:hAnsi="Calibri" w:cs="Calibri"/>
        </w:rPr>
      </w:pPr>
      <w:r>
        <w:rPr>
          <w:rFonts w:ascii="Calibri" w:eastAsia="Calibri" w:hAnsi="Calibri" w:cs="Calibri"/>
        </w:rPr>
        <w:t>Weekly: T-room events (A, B, C- IP#6, 20)</w:t>
      </w:r>
    </w:p>
    <w:p w14:paraId="3F6DAA28" w14:textId="77777777" w:rsidR="00024835" w:rsidRDefault="00024835">
      <w:pPr>
        <w:rPr>
          <w:rFonts w:ascii="Calibri" w:eastAsia="Calibri" w:hAnsi="Calibri" w:cs="Calibri"/>
          <w:color w:val="FF0000"/>
        </w:rPr>
      </w:pPr>
    </w:p>
    <w:p w14:paraId="6D2587DC" w14:textId="77777777" w:rsidR="00024835" w:rsidRDefault="00D43883">
      <w:pPr>
        <w:jc w:val="center"/>
        <w:rPr>
          <w:rFonts w:ascii="Calibri" w:eastAsia="Calibri" w:hAnsi="Calibri" w:cs="Calibri"/>
          <w:b/>
          <w:u w:val="single"/>
        </w:rPr>
      </w:pPr>
      <w:r>
        <w:rPr>
          <w:rFonts w:ascii="Calibri" w:eastAsia="Calibri" w:hAnsi="Calibri" w:cs="Calibri"/>
          <w:b/>
          <w:u w:val="single"/>
        </w:rPr>
        <w:t>November</w:t>
      </w:r>
    </w:p>
    <w:p w14:paraId="53DA0020" w14:textId="77777777" w:rsidR="00024835" w:rsidRDefault="00024835">
      <w:pPr>
        <w:jc w:val="center"/>
        <w:rPr>
          <w:rFonts w:ascii="Calibri" w:eastAsia="Calibri" w:hAnsi="Calibri" w:cs="Calibri"/>
          <w:b/>
          <w:u w:val="single"/>
        </w:rPr>
      </w:pPr>
    </w:p>
    <w:p w14:paraId="6D43B98B" w14:textId="77777777" w:rsidR="00024835" w:rsidRDefault="00D43883">
      <w:pPr>
        <w:rPr>
          <w:rFonts w:ascii="Calibri" w:eastAsia="Calibri" w:hAnsi="Calibri" w:cs="Calibri"/>
        </w:rPr>
      </w:pPr>
      <w:r>
        <w:rPr>
          <w:rFonts w:ascii="Calibri" w:eastAsia="Calibri" w:hAnsi="Calibri" w:cs="Calibri"/>
        </w:rPr>
        <w:t xml:space="preserve">November 11th: </w:t>
      </w:r>
      <w:proofErr w:type="spellStart"/>
      <w:r>
        <w:rPr>
          <w:rFonts w:ascii="Calibri" w:eastAsia="Calibri" w:hAnsi="Calibri" w:cs="Calibri"/>
        </w:rPr>
        <w:t>Kivette</w:t>
      </w:r>
      <w:proofErr w:type="spellEnd"/>
      <w:r>
        <w:rPr>
          <w:rFonts w:ascii="Calibri" w:eastAsia="Calibri" w:hAnsi="Calibri" w:cs="Calibri"/>
        </w:rPr>
        <w:t xml:space="preserve"> Hall Building Brunch (A, B, C)</w:t>
      </w:r>
    </w:p>
    <w:p w14:paraId="5A31F53E" w14:textId="77777777" w:rsidR="00024835" w:rsidRDefault="00D43883">
      <w:pPr>
        <w:rPr>
          <w:rFonts w:ascii="Calibri" w:eastAsia="Calibri" w:hAnsi="Calibri" w:cs="Calibri"/>
        </w:rPr>
      </w:pPr>
      <w:r>
        <w:rPr>
          <w:rFonts w:ascii="Calibri" w:eastAsia="Calibri" w:hAnsi="Calibri" w:cs="Calibri"/>
        </w:rPr>
        <w:t>November 1st - 18th: Can-</w:t>
      </w:r>
      <w:proofErr w:type="spellStart"/>
      <w:r>
        <w:rPr>
          <w:rFonts w:ascii="Calibri" w:eastAsia="Calibri" w:hAnsi="Calibri" w:cs="Calibri"/>
        </w:rPr>
        <w:t>struction</w:t>
      </w:r>
      <w:proofErr w:type="spellEnd"/>
      <w:r>
        <w:rPr>
          <w:rFonts w:ascii="Calibri" w:eastAsia="Calibri" w:hAnsi="Calibri" w:cs="Calibri"/>
        </w:rPr>
        <w:t xml:space="preserve"> Food Drive (partnership with the Center for Access and </w:t>
      </w:r>
    </w:p>
    <w:p w14:paraId="499A2D28" w14:textId="77777777" w:rsidR="00024835" w:rsidRDefault="00D43883">
      <w:pPr>
        <w:ind w:firstLine="720"/>
        <w:rPr>
          <w:rFonts w:ascii="Calibri" w:eastAsia="Calibri" w:hAnsi="Calibri" w:cs="Calibri"/>
        </w:rPr>
      </w:pPr>
      <w:r>
        <w:rPr>
          <w:rFonts w:ascii="Calibri" w:eastAsia="Calibri" w:hAnsi="Calibri" w:cs="Calibri"/>
        </w:rPr>
        <w:lastRenderedPageBreak/>
        <w:t xml:space="preserve">Success) (A&amp;B&amp;C) </w:t>
      </w:r>
    </w:p>
    <w:p w14:paraId="3AC32502" w14:textId="77777777" w:rsidR="00024835" w:rsidRDefault="00D43883">
      <w:pPr>
        <w:rPr>
          <w:rFonts w:ascii="Calibri" w:eastAsia="Calibri" w:hAnsi="Calibri" w:cs="Calibri"/>
        </w:rPr>
      </w:pPr>
      <w:r>
        <w:rPr>
          <w:rFonts w:ascii="Calibri" w:eastAsia="Calibri" w:hAnsi="Calibri" w:cs="Calibri"/>
        </w:rPr>
        <w:t xml:space="preserve">TBD: Fireside chat/coffee house with a hot chocolate bar &amp; </w:t>
      </w:r>
      <w:proofErr w:type="spellStart"/>
      <w:r>
        <w:rPr>
          <w:rFonts w:ascii="Calibri" w:eastAsia="Calibri" w:hAnsi="Calibri" w:cs="Calibri"/>
        </w:rPr>
        <w:t>smores</w:t>
      </w:r>
      <w:proofErr w:type="spellEnd"/>
      <w:r>
        <w:rPr>
          <w:rFonts w:ascii="Calibri" w:eastAsia="Calibri" w:hAnsi="Calibri" w:cs="Calibri"/>
        </w:rPr>
        <w:t xml:space="preserve"> at the fire pit</w:t>
      </w:r>
    </w:p>
    <w:p w14:paraId="6B6F9085" w14:textId="77777777" w:rsidR="00024835" w:rsidRDefault="00D43883">
      <w:pPr>
        <w:rPr>
          <w:rFonts w:ascii="Calibri" w:eastAsia="Calibri" w:hAnsi="Calibri" w:cs="Calibri"/>
        </w:rPr>
      </w:pPr>
      <w:r>
        <w:rPr>
          <w:rFonts w:ascii="Calibri" w:eastAsia="Calibri" w:hAnsi="Calibri" w:cs="Calibri"/>
          <w:highlight w:val="white"/>
        </w:rPr>
        <w:t>TBD: Intersect: Diversity and Leadership conference, Moseley Center, attendees need to register</w:t>
      </w:r>
    </w:p>
    <w:p w14:paraId="32083381" w14:textId="77777777" w:rsidR="00024835" w:rsidRDefault="00D43883">
      <w:pPr>
        <w:rPr>
          <w:rFonts w:ascii="Calibri" w:eastAsia="Calibri" w:hAnsi="Calibri" w:cs="Calibri"/>
        </w:rPr>
      </w:pPr>
      <w:r>
        <w:rPr>
          <w:rFonts w:ascii="Calibri" w:eastAsia="Calibri" w:hAnsi="Calibri" w:cs="Calibri"/>
        </w:rPr>
        <w:t>TBD: Core Forum #2</w:t>
      </w:r>
    </w:p>
    <w:p w14:paraId="7FACB8FF" w14:textId="77777777" w:rsidR="00024835" w:rsidRDefault="00D43883">
      <w:pPr>
        <w:rPr>
          <w:rFonts w:ascii="Calibri" w:eastAsia="Calibri" w:hAnsi="Calibri" w:cs="Calibri"/>
        </w:rPr>
      </w:pPr>
      <w:r>
        <w:rPr>
          <w:rFonts w:ascii="Calibri" w:eastAsia="Calibri" w:hAnsi="Calibri" w:cs="Calibri"/>
        </w:rPr>
        <w:t>TBD: Maker Hub Event (B, C)</w:t>
      </w:r>
    </w:p>
    <w:p w14:paraId="20420660" w14:textId="77777777" w:rsidR="00024835" w:rsidRDefault="00D43883">
      <w:pPr>
        <w:rPr>
          <w:rFonts w:ascii="Calibri" w:eastAsia="Calibri" w:hAnsi="Calibri" w:cs="Calibri"/>
        </w:rPr>
      </w:pPr>
      <w:r>
        <w:rPr>
          <w:rFonts w:ascii="Calibri" w:eastAsia="Calibri" w:hAnsi="Calibri" w:cs="Calibri"/>
        </w:rPr>
        <w:t>TBD: CNA meeting (A&amp;B)</w:t>
      </w:r>
    </w:p>
    <w:p w14:paraId="1FFB4E8B" w14:textId="77777777" w:rsidR="00024835" w:rsidRDefault="00D43883">
      <w:pPr>
        <w:rPr>
          <w:rFonts w:ascii="Calibri" w:eastAsia="Calibri" w:hAnsi="Calibri" w:cs="Calibri"/>
        </w:rPr>
      </w:pPr>
      <w:r>
        <w:rPr>
          <w:rFonts w:ascii="Calibri" w:eastAsia="Calibri" w:hAnsi="Calibri" w:cs="Calibri"/>
        </w:rPr>
        <w:t xml:space="preserve">TBD: </w:t>
      </w:r>
      <w:proofErr w:type="spellStart"/>
      <w:r>
        <w:rPr>
          <w:rFonts w:ascii="Calibri" w:eastAsia="Calibri" w:hAnsi="Calibri" w:cs="Calibri"/>
        </w:rPr>
        <w:t>CommUNITY</w:t>
      </w:r>
      <w:proofErr w:type="spellEnd"/>
      <w:r>
        <w:rPr>
          <w:rFonts w:ascii="Calibri" w:eastAsia="Calibri" w:hAnsi="Calibri" w:cs="Calibri"/>
        </w:rPr>
        <w:t xml:space="preserve"> Dinner (Campus Dining partnership) (A, B, C- IP#6, 20)</w:t>
      </w:r>
    </w:p>
    <w:p w14:paraId="0700F0C8" w14:textId="77777777" w:rsidR="00024835" w:rsidRDefault="00D43883">
      <w:pPr>
        <w:rPr>
          <w:rFonts w:ascii="Calibri" w:eastAsia="Calibri" w:hAnsi="Calibri" w:cs="Calibri"/>
        </w:rPr>
      </w:pPr>
      <w:r>
        <w:rPr>
          <w:rFonts w:ascii="Calibri" w:eastAsia="Calibri" w:hAnsi="Calibri" w:cs="Calibri"/>
        </w:rPr>
        <w:t>TBD: LLC Long table dinner (A, B, C- IP#6, 20)</w:t>
      </w:r>
    </w:p>
    <w:p w14:paraId="4A21EAAB" w14:textId="77777777" w:rsidR="00024835" w:rsidRDefault="00D43883">
      <w:pPr>
        <w:rPr>
          <w:rFonts w:ascii="Calibri" w:eastAsia="Calibri" w:hAnsi="Calibri" w:cs="Calibri"/>
        </w:rPr>
      </w:pPr>
      <w:r>
        <w:rPr>
          <w:rFonts w:ascii="Calibri" w:eastAsia="Calibri" w:hAnsi="Calibri" w:cs="Calibri"/>
        </w:rPr>
        <w:t>Weekly: T-room events (A, B, C- IP#6, 20)</w:t>
      </w:r>
    </w:p>
    <w:p w14:paraId="12347CF0" w14:textId="77777777" w:rsidR="00024835" w:rsidRDefault="00024835">
      <w:pPr>
        <w:rPr>
          <w:rFonts w:ascii="Calibri" w:eastAsia="Calibri" w:hAnsi="Calibri" w:cs="Calibri"/>
        </w:rPr>
      </w:pPr>
    </w:p>
    <w:p w14:paraId="02A9BC5D" w14:textId="77777777" w:rsidR="00024835" w:rsidRDefault="00D43883">
      <w:pPr>
        <w:jc w:val="center"/>
        <w:rPr>
          <w:rFonts w:ascii="Calibri" w:eastAsia="Calibri" w:hAnsi="Calibri" w:cs="Calibri"/>
          <w:b/>
          <w:u w:val="single"/>
        </w:rPr>
      </w:pPr>
      <w:r>
        <w:rPr>
          <w:rFonts w:ascii="Calibri" w:eastAsia="Calibri" w:hAnsi="Calibri" w:cs="Calibri"/>
          <w:b/>
          <w:u w:val="single"/>
        </w:rPr>
        <w:t>December</w:t>
      </w:r>
    </w:p>
    <w:p w14:paraId="44ABDF9A" w14:textId="77777777" w:rsidR="00024835" w:rsidRDefault="00D43883">
      <w:pPr>
        <w:rPr>
          <w:rFonts w:ascii="Calibri" w:eastAsia="Calibri" w:hAnsi="Calibri" w:cs="Calibri"/>
        </w:rPr>
      </w:pPr>
      <w:r>
        <w:rPr>
          <w:rFonts w:ascii="Calibri" w:eastAsia="Calibri" w:hAnsi="Calibri" w:cs="Calibri"/>
        </w:rPr>
        <w:t>December 2nd &amp; 9th: (back-up dates for building brunch)</w:t>
      </w:r>
    </w:p>
    <w:p w14:paraId="10ADEA0C" w14:textId="77777777" w:rsidR="00024835" w:rsidRDefault="00D43883">
      <w:pPr>
        <w:rPr>
          <w:rFonts w:ascii="Calibri" w:eastAsia="Calibri" w:hAnsi="Calibri" w:cs="Calibri"/>
        </w:rPr>
      </w:pPr>
      <w:r>
        <w:rPr>
          <w:rFonts w:ascii="Calibri" w:eastAsia="Calibri" w:hAnsi="Calibri" w:cs="Calibri"/>
        </w:rPr>
        <w:t>Weekly: T-room events (A, B, C- IP#6, 20)</w:t>
      </w:r>
    </w:p>
    <w:p w14:paraId="7AF88355" w14:textId="77777777" w:rsidR="00024835" w:rsidRDefault="00024835">
      <w:pPr>
        <w:jc w:val="center"/>
        <w:rPr>
          <w:rFonts w:ascii="Calibri" w:eastAsia="Calibri" w:hAnsi="Calibri" w:cs="Calibri"/>
          <w:b/>
          <w:u w:val="single"/>
        </w:rPr>
      </w:pPr>
    </w:p>
    <w:p w14:paraId="2AD33DD4" w14:textId="77777777" w:rsidR="00024835" w:rsidRDefault="00D43883">
      <w:pPr>
        <w:jc w:val="center"/>
        <w:rPr>
          <w:rFonts w:ascii="Calibri" w:eastAsia="Calibri" w:hAnsi="Calibri" w:cs="Calibri"/>
        </w:rPr>
      </w:pPr>
      <w:r>
        <w:rPr>
          <w:rFonts w:ascii="Calibri" w:eastAsia="Calibri" w:hAnsi="Calibri" w:cs="Calibri"/>
          <w:b/>
          <w:u w:val="single"/>
        </w:rPr>
        <w:t>January</w:t>
      </w:r>
    </w:p>
    <w:p w14:paraId="04F7C1DD" w14:textId="77777777" w:rsidR="00024835" w:rsidRDefault="00D43883">
      <w:pPr>
        <w:rPr>
          <w:rFonts w:ascii="Calibri" w:eastAsia="Calibri" w:hAnsi="Calibri" w:cs="Calibri"/>
        </w:rPr>
      </w:pPr>
      <w:r>
        <w:rPr>
          <w:rFonts w:ascii="Calibri" w:eastAsia="Calibri" w:hAnsi="Calibri" w:cs="Calibri"/>
        </w:rPr>
        <w:t>TBD: Human Library event, (partnership with Belk Library &amp; Gender &amp; LGBTQIA) (A&amp;B)</w:t>
      </w:r>
    </w:p>
    <w:p w14:paraId="2FD4F894" w14:textId="77777777" w:rsidR="00024835" w:rsidRDefault="00D43883">
      <w:pPr>
        <w:rPr>
          <w:rFonts w:ascii="Calibri" w:eastAsia="Calibri" w:hAnsi="Calibri" w:cs="Calibri"/>
        </w:rPr>
      </w:pPr>
      <w:r>
        <w:rPr>
          <w:rFonts w:ascii="Calibri" w:eastAsia="Calibri" w:hAnsi="Calibri" w:cs="Calibri"/>
        </w:rPr>
        <w:t>January 10th: Keynote speaker Wes Moore, 6:00PM, McCrary Theatre</w:t>
      </w:r>
    </w:p>
    <w:p w14:paraId="18510F93" w14:textId="77777777" w:rsidR="00024835" w:rsidRDefault="00D43883">
      <w:pPr>
        <w:rPr>
          <w:rFonts w:ascii="Calibri" w:eastAsia="Calibri" w:hAnsi="Calibri" w:cs="Calibri"/>
        </w:rPr>
      </w:pPr>
      <w:r>
        <w:rPr>
          <w:rFonts w:ascii="Calibri" w:eastAsia="Calibri" w:hAnsi="Calibri" w:cs="Calibri"/>
        </w:rPr>
        <w:t>January 16: Cristina B-day :)</w:t>
      </w:r>
    </w:p>
    <w:p w14:paraId="78CF2AA7" w14:textId="77777777" w:rsidR="00024835" w:rsidRDefault="00D43883">
      <w:pPr>
        <w:rPr>
          <w:rFonts w:ascii="Calibri" w:eastAsia="Calibri" w:hAnsi="Calibri" w:cs="Calibri"/>
        </w:rPr>
      </w:pPr>
      <w:r>
        <w:rPr>
          <w:rFonts w:ascii="Calibri" w:eastAsia="Calibri" w:hAnsi="Calibri" w:cs="Calibri"/>
        </w:rPr>
        <w:t>January 20th (tentative): First Generation Conference (A, C- IP#2)</w:t>
      </w:r>
    </w:p>
    <w:p w14:paraId="3EA447F9" w14:textId="77777777" w:rsidR="00024835" w:rsidRDefault="00D43883">
      <w:pPr>
        <w:rPr>
          <w:rFonts w:ascii="Calibri" w:eastAsia="Calibri" w:hAnsi="Calibri" w:cs="Calibri"/>
        </w:rPr>
      </w:pPr>
      <w:r>
        <w:rPr>
          <w:rFonts w:ascii="Calibri" w:eastAsia="Calibri" w:hAnsi="Calibri" w:cs="Calibri"/>
        </w:rPr>
        <w:t>TBD: Cooking Course (B, C)</w:t>
      </w:r>
    </w:p>
    <w:p w14:paraId="3F69E650" w14:textId="77777777" w:rsidR="00024835" w:rsidRDefault="00D43883">
      <w:pPr>
        <w:rPr>
          <w:rFonts w:ascii="Calibri" w:eastAsia="Calibri" w:hAnsi="Calibri" w:cs="Calibri"/>
        </w:rPr>
      </w:pPr>
      <w:r>
        <w:rPr>
          <w:rFonts w:ascii="Calibri" w:eastAsia="Calibri" w:hAnsi="Calibri" w:cs="Calibri"/>
        </w:rPr>
        <w:t>TBD: Maker Hub Event (B, C)</w:t>
      </w:r>
    </w:p>
    <w:p w14:paraId="5CB55025" w14:textId="77777777" w:rsidR="00024835" w:rsidRDefault="00D43883">
      <w:pPr>
        <w:rPr>
          <w:rFonts w:ascii="Calibri" w:eastAsia="Calibri" w:hAnsi="Calibri" w:cs="Calibri"/>
        </w:rPr>
      </w:pPr>
      <w:r>
        <w:rPr>
          <w:rFonts w:ascii="Calibri" w:eastAsia="Calibri" w:hAnsi="Calibri" w:cs="Calibri"/>
        </w:rPr>
        <w:t>TBD: LLC Long table dinner (A, B, C- IP#6, 20)</w:t>
      </w:r>
    </w:p>
    <w:p w14:paraId="32D0876A" w14:textId="77777777" w:rsidR="00024835" w:rsidRDefault="00D43883">
      <w:pPr>
        <w:rPr>
          <w:rFonts w:ascii="Calibri" w:eastAsia="Calibri" w:hAnsi="Calibri" w:cs="Calibri"/>
        </w:rPr>
      </w:pPr>
      <w:r>
        <w:rPr>
          <w:rFonts w:ascii="Calibri" w:eastAsia="Calibri" w:hAnsi="Calibri" w:cs="Calibri"/>
        </w:rPr>
        <w:t>Weekly: T-room events (A, B, C- IP#6, 20)</w:t>
      </w:r>
    </w:p>
    <w:p w14:paraId="04E7BD89" w14:textId="77777777" w:rsidR="00024835" w:rsidRDefault="00024835">
      <w:pPr>
        <w:rPr>
          <w:rFonts w:ascii="Calibri" w:eastAsia="Calibri" w:hAnsi="Calibri" w:cs="Calibri"/>
        </w:rPr>
      </w:pPr>
    </w:p>
    <w:p w14:paraId="495EE3F2" w14:textId="77777777" w:rsidR="00024835" w:rsidRDefault="00024835">
      <w:pPr>
        <w:jc w:val="center"/>
        <w:rPr>
          <w:rFonts w:ascii="Calibri" w:eastAsia="Calibri" w:hAnsi="Calibri" w:cs="Calibri"/>
          <w:b/>
          <w:u w:val="single"/>
        </w:rPr>
      </w:pPr>
    </w:p>
    <w:p w14:paraId="585B9713" w14:textId="77777777" w:rsidR="00024835" w:rsidRDefault="00D43883">
      <w:pPr>
        <w:jc w:val="center"/>
        <w:rPr>
          <w:rFonts w:ascii="Calibri" w:eastAsia="Calibri" w:hAnsi="Calibri" w:cs="Calibri"/>
          <w:b/>
          <w:u w:val="single"/>
        </w:rPr>
      </w:pPr>
      <w:r>
        <w:rPr>
          <w:rFonts w:ascii="Calibri" w:eastAsia="Calibri" w:hAnsi="Calibri" w:cs="Calibri"/>
          <w:b/>
          <w:u w:val="single"/>
        </w:rPr>
        <w:t>February</w:t>
      </w:r>
    </w:p>
    <w:p w14:paraId="4CBF9DC7" w14:textId="77777777" w:rsidR="00024835" w:rsidRDefault="00D43883">
      <w:pPr>
        <w:rPr>
          <w:rFonts w:ascii="Calibri" w:eastAsia="Calibri" w:hAnsi="Calibri" w:cs="Calibri"/>
          <w:sz w:val="22"/>
          <w:szCs w:val="22"/>
        </w:rPr>
      </w:pPr>
      <w:r>
        <w:rPr>
          <w:rFonts w:ascii="Calibri" w:eastAsia="Calibri" w:hAnsi="Calibri" w:cs="Calibri"/>
          <w:sz w:val="22"/>
          <w:szCs w:val="22"/>
        </w:rPr>
        <w:t>TBD: Black History Month Event [partnership with CREDE] (A&amp;B&amp;C)</w:t>
      </w:r>
    </w:p>
    <w:p w14:paraId="6E14A804" w14:textId="77777777" w:rsidR="00024835" w:rsidRDefault="00D43883">
      <w:pPr>
        <w:rPr>
          <w:rFonts w:ascii="Calibri" w:eastAsia="Calibri" w:hAnsi="Calibri" w:cs="Calibri"/>
          <w:sz w:val="22"/>
          <w:szCs w:val="22"/>
        </w:rPr>
      </w:pPr>
      <w:r>
        <w:rPr>
          <w:rFonts w:ascii="Calibri" w:eastAsia="Calibri" w:hAnsi="Calibri" w:cs="Calibri"/>
          <w:sz w:val="22"/>
          <w:szCs w:val="22"/>
        </w:rPr>
        <w:t>TBD: Phoenix Cup: Waste [partnership with Sustainability]</w:t>
      </w:r>
    </w:p>
    <w:p w14:paraId="297EA1A8" w14:textId="77777777" w:rsidR="00024835" w:rsidRDefault="00024835">
      <w:pPr>
        <w:rPr>
          <w:rFonts w:ascii="Calibri" w:eastAsia="Calibri" w:hAnsi="Calibri" w:cs="Calibri"/>
        </w:rPr>
      </w:pPr>
    </w:p>
    <w:p w14:paraId="7A0C7BC6" w14:textId="77777777" w:rsidR="00024835" w:rsidRDefault="00D43883">
      <w:pPr>
        <w:rPr>
          <w:rFonts w:ascii="Calibri" w:eastAsia="Calibri" w:hAnsi="Calibri" w:cs="Calibri"/>
        </w:rPr>
      </w:pPr>
      <w:r>
        <w:rPr>
          <w:rFonts w:ascii="Calibri" w:eastAsia="Calibri" w:hAnsi="Calibri" w:cs="Calibri"/>
        </w:rPr>
        <w:t xml:space="preserve">TBD: Men’s basketball practice event at the PARC [partnership with </w:t>
      </w:r>
      <w:proofErr w:type="spellStart"/>
      <w:r>
        <w:rPr>
          <w:rFonts w:ascii="Calibri" w:eastAsia="Calibri" w:hAnsi="Calibri" w:cs="Calibri"/>
        </w:rPr>
        <w:t>Danieley</w:t>
      </w:r>
      <w:proofErr w:type="spellEnd"/>
      <w:r>
        <w:rPr>
          <w:rFonts w:ascii="Calibri" w:eastAsia="Calibri" w:hAnsi="Calibri" w:cs="Calibri"/>
        </w:rPr>
        <w:t xml:space="preserve">] (C) </w:t>
      </w:r>
    </w:p>
    <w:p w14:paraId="4BF561A6" w14:textId="77777777" w:rsidR="00024835" w:rsidRDefault="00D43883">
      <w:pPr>
        <w:rPr>
          <w:rFonts w:ascii="Calibri" w:eastAsia="Calibri" w:hAnsi="Calibri" w:cs="Calibri"/>
        </w:rPr>
      </w:pPr>
      <w:r>
        <w:rPr>
          <w:rFonts w:ascii="Calibri" w:eastAsia="Calibri" w:hAnsi="Calibri" w:cs="Calibri"/>
        </w:rPr>
        <w:t>TBD: Maker Hub Event (B, C)</w:t>
      </w:r>
    </w:p>
    <w:p w14:paraId="1FB00DED" w14:textId="77777777" w:rsidR="00024835" w:rsidRDefault="00D43883">
      <w:pPr>
        <w:rPr>
          <w:rFonts w:ascii="Calibri" w:eastAsia="Calibri" w:hAnsi="Calibri" w:cs="Calibri"/>
        </w:rPr>
      </w:pPr>
      <w:r>
        <w:rPr>
          <w:rFonts w:ascii="Calibri" w:eastAsia="Calibri" w:hAnsi="Calibri" w:cs="Calibri"/>
        </w:rPr>
        <w:t>TBD: CNA meeting (A&amp;B)</w:t>
      </w:r>
    </w:p>
    <w:p w14:paraId="4012F0CC" w14:textId="77777777" w:rsidR="00024835" w:rsidRDefault="00D43883">
      <w:pPr>
        <w:rPr>
          <w:rFonts w:ascii="Calibri" w:eastAsia="Calibri" w:hAnsi="Calibri" w:cs="Calibri"/>
        </w:rPr>
      </w:pPr>
      <w:r>
        <w:rPr>
          <w:rFonts w:ascii="Calibri" w:eastAsia="Calibri" w:hAnsi="Calibri" w:cs="Calibri"/>
        </w:rPr>
        <w:t xml:space="preserve">TBD: </w:t>
      </w:r>
      <w:proofErr w:type="spellStart"/>
      <w:r>
        <w:rPr>
          <w:rFonts w:ascii="Calibri" w:eastAsia="Calibri" w:hAnsi="Calibri" w:cs="Calibri"/>
        </w:rPr>
        <w:t>CommUNITY</w:t>
      </w:r>
      <w:proofErr w:type="spellEnd"/>
      <w:r>
        <w:rPr>
          <w:rFonts w:ascii="Calibri" w:eastAsia="Calibri" w:hAnsi="Calibri" w:cs="Calibri"/>
        </w:rPr>
        <w:t xml:space="preserve"> Dinner (Campus Dining partnership) (A, B, C- IP#6, 20)</w:t>
      </w:r>
    </w:p>
    <w:p w14:paraId="31ACA8B0" w14:textId="77777777" w:rsidR="00024835" w:rsidRDefault="00D43883">
      <w:pPr>
        <w:rPr>
          <w:rFonts w:ascii="Calibri" w:eastAsia="Calibri" w:hAnsi="Calibri" w:cs="Calibri"/>
        </w:rPr>
      </w:pPr>
      <w:r>
        <w:rPr>
          <w:rFonts w:ascii="Calibri" w:eastAsia="Calibri" w:hAnsi="Calibri" w:cs="Calibri"/>
        </w:rPr>
        <w:t>TBD: LLC Long table dinner (A, B, C- IP#6, 20)</w:t>
      </w:r>
    </w:p>
    <w:p w14:paraId="47D034F7" w14:textId="77777777" w:rsidR="00024835" w:rsidRDefault="00D43883">
      <w:pPr>
        <w:rPr>
          <w:rFonts w:ascii="Calibri" w:eastAsia="Calibri" w:hAnsi="Calibri" w:cs="Calibri"/>
        </w:rPr>
      </w:pPr>
      <w:r>
        <w:rPr>
          <w:rFonts w:ascii="Calibri" w:eastAsia="Calibri" w:hAnsi="Calibri" w:cs="Calibri"/>
        </w:rPr>
        <w:t>Weekly: T-room events (A, B, C- IP#6, 20)</w:t>
      </w:r>
    </w:p>
    <w:p w14:paraId="198CB715" w14:textId="77777777" w:rsidR="00024835" w:rsidRDefault="00024835">
      <w:pPr>
        <w:rPr>
          <w:rFonts w:ascii="Calibri" w:eastAsia="Calibri" w:hAnsi="Calibri" w:cs="Calibri"/>
        </w:rPr>
      </w:pPr>
    </w:p>
    <w:p w14:paraId="465861D1" w14:textId="77777777" w:rsidR="00024835" w:rsidRDefault="00D43883">
      <w:pPr>
        <w:jc w:val="center"/>
        <w:rPr>
          <w:rFonts w:ascii="Calibri" w:eastAsia="Calibri" w:hAnsi="Calibri" w:cs="Calibri"/>
          <w:b/>
          <w:u w:val="single"/>
        </w:rPr>
      </w:pPr>
      <w:r>
        <w:rPr>
          <w:rFonts w:ascii="Calibri" w:eastAsia="Calibri" w:hAnsi="Calibri" w:cs="Calibri"/>
          <w:b/>
          <w:u w:val="single"/>
        </w:rPr>
        <w:t>March</w:t>
      </w:r>
    </w:p>
    <w:p w14:paraId="47AD69D0" w14:textId="77777777" w:rsidR="00024835" w:rsidRDefault="00D43883">
      <w:pPr>
        <w:rPr>
          <w:rFonts w:ascii="Calibri" w:eastAsia="Calibri" w:hAnsi="Calibri" w:cs="Calibri"/>
        </w:rPr>
      </w:pPr>
      <w:r>
        <w:rPr>
          <w:rFonts w:ascii="Calibri" w:eastAsia="Calibri" w:hAnsi="Calibri" w:cs="Calibri"/>
        </w:rPr>
        <w:t>March 2: Fireside Chat (potential partnership with Global Education Center) (A&amp;B&amp;C)</w:t>
      </w:r>
    </w:p>
    <w:p w14:paraId="62C13710" w14:textId="77777777" w:rsidR="00024835" w:rsidRDefault="00D43883">
      <w:pPr>
        <w:ind w:left="720"/>
        <w:rPr>
          <w:rFonts w:ascii="Calibri" w:eastAsia="Calibri" w:hAnsi="Calibri" w:cs="Calibri"/>
          <w:sz w:val="22"/>
          <w:szCs w:val="22"/>
        </w:rPr>
      </w:pPr>
      <w:r>
        <w:rPr>
          <w:rFonts w:ascii="Calibri" w:eastAsia="Calibri" w:hAnsi="Calibri" w:cs="Calibri"/>
          <w:sz w:val="22"/>
          <w:szCs w:val="22"/>
        </w:rPr>
        <w:t>“How do you think about leveraging this experience to support your continued professional growth or future job search.</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if</w:t>
      </w:r>
      <w:proofErr w:type="gramEnd"/>
      <w:r>
        <w:rPr>
          <w:rFonts w:ascii="Calibri" w:eastAsia="Calibri" w:hAnsi="Calibri" w:cs="Calibri"/>
          <w:sz w:val="22"/>
          <w:szCs w:val="22"/>
        </w:rPr>
        <w:t xml:space="preserve"> cold, use fire scene on TV, map to put pins in</w:t>
      </w:r>
    </w:p>
    <w:p w14:paraId="296A4D3C" w14:textId="77777777" w:rsidR="00024835" w:rsidRDefault="00D43883">
      <w:pPr>
        <w:rPr>
          <w:rFonts w:ascii="Calibri" w:eastAsia="Calibri" w:hAnsi="Calibri" w:cs="Calibri"/>
        </w:rPr>
      </w:pPr>
      <w:r>
        <w:rPr>
          <w:rFonts w:ascii="Calibri" w:eastAsia="Calibri" w:hAnsi="Calibri" w:cs="Calibri"/>
        </w:rPr>
        <w:t>March 7th: Elon Day</w:t>
      </w:r>
    </w:p>
    <w:p w14:paraId="6E21CA44" w14:textId="77777777" w:rsidR="00024835" w:rsidRDefault="00D43883">
      <w:pPr>
        <w:rPr>
          <w:rFonts w:ascii="Calibri" w:eastAsia="Calibri" w:hAnsi="Calibri" w:cs="Calibri"/>
        </w:rPr>
      </w:pPr>
      <w:r>
        <w:rPr>
          <w:rFonts w:ascii="Calibri" w:eastAsia="Calibri" w:hAnsi="Calibri" w:cs="Calibri"/>
        </w:rPr>
        <w:lastRenderedPageBreak/>
        <w:t>March TBD: Successful Internships (partnership with SPDC) (A&amp;C)</w:t>
      </w:r>
    </w:p>
    <w:p w14:paraId="215979E2" w14:textId="77777777" w:rsidR="00024835" w:rsidRDefault="00D43883">
      <w:pPr>
        <w:rPr>
          <w:rFonts w:ascii="Calibri" w:eastAsia="Calibri" w:hAnsi="Calibri" w:cs="Calibri"/>
        </w:rPr>
      </w:pPr>
      <w:r>
        <w:rPr>
          <w:rFonts w:ascii="Calibri" w:eastAsia="Calibri" w:hAnsi="Calibri" w:cs="Calibri"/>
        </w:rPr>
        <w:t>March TBD: Core Forum</w:t>
      </w:r>
    </w:p>
    <w:p w14:paraId="00A58B3A" w14:textId="77777777" w:rsidR="00024835" w:rsidRDefault="00D43883">
      <w:pPr>
        <w:rPr>
          <w:rFonts w:ascii="Calibri" w:eastAsia="Calibri" w:hAnsi="Calibri" w:cs="Calibri"/>
        </w:rPr>
      </w:pPr>
      <w:r>
        <w:rPr>
          <w:rFonts w:ascii="Calibri" w:eastAsia="Calibri" w:hAnsi="Calibri" w:cs="Calibri"/>
        </w:rPr>
        <w:t xml:space="preserve">TBD: Elon Basketball Watch party for an away game [partnership with </w:t>
      </w:r>
      <w:proofErr w:type="spellStart"/>
      <w:r>
        <w:rPr>
          <w:rFonts w:ascii="Calibri" w:eastAsia="Calibri" w:hAnsi="Calibri" w:cs="Calibri"/>
        </w:rPr>
        <w:t>Danieley</w:t>
      </w:r>
      <w:proofErr w:type="spellEnd"/>
      <w:r>
        <w:rPr>
          <w:rFonts w:ascii="Calibri" w:eastAsia="Calibri" w:hAnsi="Calibri" w:cs="Calibri"/>
        </w:rPr>
        <w:t>] (C)</w:t>
      </w:r>
    </w:p>
    <w:p w14:paraId="69DAE56B" w14:textId="77777777" w:rsidR="00024835" w:rsidRDefault="00D43883">
      <w:pPr>
        <w:rPr>
          <w:rFonts w:ascii="Calibri" w:eastAsia="Calibri" w:hAnsi="Calibri" w:cs="Calibri"/>
        </w:rPr>
      </w:pPr>
      <w:r>
        <w:rPr>
          <w:rFonts w:ascii="Calibri" w:eastAsia="Calibri" w:hAnsi="Calibri" w:cs="Calibri"/>
        </w:rPr>
        <w:t>TBD: Maker Hub Event (B, C)</w:t>
      </w:r>
    </w:p>
    <w:p w14:paraId="0DA0204D" w14:textId="77777777" w:rsidR="00024835" w:rsidRDefault="00D43883">
      <w:pPr>
        <w:rPr>
          <w:rFonts w:ascii="Calibri" w:eastAsia="Calibri" w:hAnsi="Calibri" w:cs="Calibri"/>
        </w:rPr>
      </w:pPr>
      <w:r>
        <w:rPr>
          <w:rFonts w:ascii="Calibri" w:eastAsia="Calibri" w:hAnsi="Calibri" w:cs="Calibri"/>
        </w:rPr>
        <w:t>TBD: CNA meeting (A&amp;B)</w:t>
      </w:r>
    </w:p>
    <w:p w14:paraId="5303F487" w14:textId="77777777" w:rsidR="00024835" w:rsidRDefault="00D43883">
      <w:pPr>
        <w:rPr>
          <w:rFonts w:ascii="Calibri" w:eastAsia="Calibri" w:hAnsi="Calibri" w:cs="Calibri"/>
        </w:rPr>
      </w:pPr>
      <w:r>
        <w:rPr>
          <w:rFonts w:ascii="Calibri" w:eastAsia="Calibri" w:hAnsi="Calibri" w:cs="Calibri"/>
        </w:rPr>
        <w:t>TBD: LLC Long table dinner (A, B, C- IP#6, 20)</w:t>
      </w:r>
    </w:p>
    <w:p w14:paraId="59C8AE9E" w14:textId="77777777" w:rsidR="00024835" w:rsidRDefault="00D43883">
      <w:pPr>
        <w:rPr>
          <w:rFonts w:ascii="Calibri" w:eastAsia="Calibri" w:hAnsi="Calibri" w:cs="Calibri"/>
        </w:rPr>
      </w:pPr>
      <w:r>
        <w:rPr>
          <w:rFonts w:ascii="Calibri" w:eastAsia="Calibri" w:hAnsi="Calibri" w:cs="Calibri"/>
        </w:rPr>
        <w:t>Weekly: T-room events (A, B, C- IP#6, 20)</w:t>
      </w:r>
    </w:p>
    <w:p w14:paraId="02DFB97F" w14:textId="77777777" w:rsidR="00024835" w:rsidRDefault="00024835">
      <w:pPr>
        <w:rPr>
          <w:rFonts w:ascii="Calibri" w:eastAsia="Calibri" w:hAnsi="Calibri" w:cs="Calibri"/>
        </w:rPr>
      </w:pPr>
    </w:p>
    <w:p w14:paraId="5BDBE54C" w14:textId="77777777" w:rsidR="00024835" w:rsidRDefault="00D43883">
      <w:pPr>
        <w:jc w:val="center"/>
        <w:rPr>
          <w:rFonts w:ascii="Calibri" w:eastAsia="Calibri" w:hAnsi="Calibri" w:cs="Calibri"/>
          <w:b/>
          <w:u w:val="single"/>
        </w:rPr>
      </w:pPr>
      <w:r>
        <w:rPr>
          <w:rFonts w:ascii="Calibri" w:eastAsia="Calibri" w:hAnsi="Calibri" w:cs="Calibri"/>
          <w:b/>
          <w:u w:val="single"/>
        </w:rPr>
        <w:t>April</w:t>
      </w:r>
    </w:p>
    <w:p w14:paraId="1DF87C3D" w14:textId="77777777" w:rsidR="00024835" w:rsidRDefault="00D43883">
      <w:pPr>
        <w:rPr>
          <w:rFonts w:ascii="Calibri" w:eastAsia="Calibri" w:hAnsi="Calibri" w:cs="Calibri"/>
        </w:rPr>
      </w:pPr>
      <w:r>
        <w:rPr>
          <w:rFonts w:ascii="Calibri" w:eastAsia="Calibri" w:hAnsi="Calibri" w:cs="Calibri"/>
        </w:rPr>
        <w:t xml:space="preserve">April 5th: Spring Convocation, Angela Duckworth, </w:t>
      </w:r>
      <w:proofErr w:type="gramStart"/>
      <w:r>
        <w:rPr>
          <w:rFonts w:ascii="Calibri" w:eastAsia="Calibri" w:hAnsi="Calibri" w:cs="Calibri"/>
        </w:rPr>
        <w:t>3:30</w:t>
      </w:r>
      <w:proofErr w:type="gramEnd"/>
      <w:r>
        <w:rPr>
          <w:rFonts w:ascii="Calibri" w:eastAsia="Calibri" w:hAnsi="Calibri" w:cs="Calibri"/>
        </w:rPr>
        <w:t xml:space="preserve"> p.m., Alumni Gym</w:t>
      </w:r>
    </w:p>
    <w:p w14:paraId="60C302A8" w14:textId="77777777" w:rsidR="00024835" w:rsidRDefault="00D43883">
      <w:pPr>
        <w:rPr>
          <w:rFonts w:ascii="Calibri" w:eastAsia="Calibri" w:hAnsi="Calibri" w:cs="Calibri"/>
        </w:rPr>
      </w:pPr>
      <w:r>
        <w:rPr>
          <w:rFonts w:ascii="Calibri" w:eastAsia="Calibri" w:hAnsi="Calibri" w:cs="Calibri"/>
        </w:rPr>
        <w:t>TBD: Colonnades Carnival (B)</w:t>
      </w:r>
    </w:p>
    <w:p w14:paraId="3449C059" w14:textId="77777777" w:rsidR="00024835" w:rsidRDefault="00D43883">
      <w:pPr>
        <w:rPr>
          <w:rFonts w:ascii="Calibri" w:eastAsia="Calibri" w:hAnsi="Calibri" w:cs="Calibri"/>
        </w:rPr>
      </w:pPr>
      <w:r>
        <w:rPr>
          <w:rFonts w:ascii="Calibri" w:eastAsia="Calibri" w:hAnsi="Calibri" w:cs="Calibri"/>
        </w:rPr>
        <w:t xml:space="preserve">April TBD: Alamance Makers Guild (partnership with </w:t>
      </w:r>
      <w:proofErr w:type="spellStart"/>
      <w:r>
        <w:rPr>
          <w:rFonts w:ascii="Calibri" w:eastAsia="Calibri" w:hAnsi="Calibri" w:cs="Calibri"/>
        </w:rPr>
        <w:t>MakerHub</w:t>
      </w:r>
      <w:proofErr w:type="spellEnd"/>
      <w:r>
        <w:rPr>
          <w:rFonts w:ascii="Calibri" w:eastAsia="Calibri" w:hAnsi="Calibri" w:cs="Calibri"/>
        </w:rPr>
        <w:t xml:space="preserve">) (B) </w:t>
      </w:r>
    </w:p>
    <w:p w14:paraId="0C64DD98" w14:textId="77777777" w:rsidR="00024835" w:rsidRDefault="00D43883">
      <w:pPr>
        <w:rPr>
          <w:rFonts w:ascii="Calibri" w:eastAsia="Calibri" w:hAnsi="Calibri" w:cs="Calibri"/>
        </w:rPr>
      </w:pPr>
      <w:r>
        <w:rPr>
          <w:rFonts w:ascii="Calibri" w:eastAsia="Calibri" w:hAnsi="Calibri" w:cs="Calibri"/>
        </w:rPr>
        <w:t>April TBD: Core Forum</w:t>
      </w:r>
    </w:p>
    <w:p w14:paraId="1495B9BB" w14:textId="77777777" w:rsidR="00024835" w:rsidRDefault="00D43883">
      <w:pPr>
        <w:rPr>
          <w:rFonts w:ascii="Calibri" w:eastAsia="Calibri" w:hAnsi="Calibri" w:cs="Calibri"/>
        </w:rPr>
      </w:pPr>
      <w:r>
        <w:rPr>
          <w:rFonts w:ascii="Calibri" w:eastAsia="Calibri" w:hAnsi="Calibri" w:cs="Calibri"/>
        </w:rPr>
        <w:t>TBD: Cooking Course (B, C)</w:t>
      </w:r>
    </w:p>
    <w:p w14:paraId="4F030689" w14:textId="77777777" w:rsidR="00024835" w:rsidRDefault="00D43883">
      <w:pPr>
        <w:rPr>
          <w:rFonts w:ascii="Calibri" w:eastAsia="Calibri" w:hAnsi="Calibri" w:cs="Calibri"/>
        </w:rPr>
      </w:pPr>
      <w:r>
        <w:rPr>
          <w:rFonts w:ascii="Calibri" w:eastAsia="Calibri" w:hAnsi="Calibri" w:cs="Calibri"/>
        </w:rPr>
        <w:t>TBD: CNA meeting (A&amp;B)</w:t>
      </w:r>
    </w:p>
    <w:p w14:paraId="421E9A2C" w14:textId="77777777" w:rsidR="00024835" w:rsidRDefault="00D43883">
      <w:pPr>
        <w:rPr>
          <w:rFonts w:ascii="Calibri" w:eastAsia="Calibri" w:hAnsi="Calibri" w:cs="Calibri"/>
        </w:rPr>
      </w:pPr>
      <w:r>
        <w:rPr>
          <w:rFonts w:ascii="Calibri" w:eastAsia="Calibri" w:hAnsi="Calibri" w:cs="Calibri"/>
        </w:rPr>
        <w:t xml:space="preserve">TBD: </w:t>
      </w:r>
      <w:proofErr w:type="spellStart"/>
      <w:r>
        <w:rPr>
          <w:rFonts w:ascii="Calibri" w:eastAsia="Calibri" w:hAnsi="Calibri" w:cs="Calibri"/>
        </w:rPr>
        <w:t>CommUNITY</w:t>
      </w:r>
      <w:proofErr w:type="spellEnd"/>
      <w:r>
        <w:rPr>
          <w:rFonts w:ascii="Calibri" w:eastAsia="Calibri" w:hAnsi="Calibri" w:cs="Calibri"/>
        </w:rPr>
        <w:t xml:space="preserve"> Dinner (Campus Dining partnership) (A, B, C- IP#6, 20)</w:t>
      </w:r>
    </w:p>
    <w:p w14:paraId="2B0D731C" w14:textId="77777777" w:rsidR="00024835" w:rsidRDefault="00D43883">
      <w:pPr>
        <w:rPr>
          <w:rFonts w:ascii="Calibri" w:eastAsia="Calibri" w:hAnsi="Calibri" w:cs="Calibri"/>
        </w:rPr>
      </w:pPr>
      <w:r>
        <w:rPr>
          <w:rFonts w:ascii="Calibri" w:eastAsia="Calibri" w:hAnsi="Calibri" w:cs="Calibri"/>
        </w:rPr>
        <w:t>TBD: LLC Long table dinner (A, B, C- IP#6, 20)</w:t>
      </w:r>
    </w:p>
    <w:p w14:paraId="3E05CCF1" w14:textId="77777777" w:rsidR="00024835" w:rsidRDefault="00D43883">
      <w:pPr>
        <w:rPr>
          <w:rFonts w:ascii="Calibri" w:eastAsia="Calibri" w:hAnsi="Calibri" w:cs="Calibri"/>
        </w:rPr>
      </w:pPr>
      <w:r>
        <w:rPr>
          <w:rFonts w:ascii="Calibri" w:eastAsia="Calibri" w:hAnsi="Calibri" w:cs="Calibri"/>
        </w:rPr>
        <w:t>Weekly: T-room events (A, B, C- IP#6, 20)</w:t>
      </w:r>
    </w:p>
    <w:p w14:paraId="7F94163C" w14:textId="77777777" w:rsidR="00024835" w:rsidRDefault="00024835">
      <w:pPr>
        <w:spacing w:line="276" w:lineRule="auto"/>
        <w:rPr>
          <w:rFonts w:ascii="Calibri" w:eastAsia="Calibri" w:hAnsi="Calibri" w:cs="Calibri"/>
          <w:b/>
        </w:rPr>
      </w:pPr>
    </w:p>
    <w:p w14:paraId="6F25F015" w14:textId="77777777" w:rsidR="00024835" w:rsidRDefault="00D43883">
      <w:pPr>
        <w:spacing w:line="276" w:lineRule="auto"/>
        <w:jc w:val="center"/>
        <w:rPr>
          <w:rFonts w:ascii="Calibri" w:eastAsia="Calibri" w:hAnsi="Calibri" w:cs="Calibri"/>
          <w:b/>
          <w:u w:val="single"/>
        </w:rPr>
      </w:pPr>
      <w:r>
        <w:rPr>
          <w:rFonts w:ascii="Calibri" w:eastAsia="Calibri" w:hAnsi="Calibri" w:cs="Calibri"/>
          <w:b/>
          <w:u w:val="single"/>
        </w:rPr>
        <w:t>May</w:t>
      </w:r>
    </w:p>
    <w:p w14:paraId="1D78523D" w14:textId="77777777" w:rsidR="00024835" w:rsidRDefault="00D43883">
      <w:pPr>
        <w:rPr>
          <w:rFonts w:ascii="Calibri" w:eastAsia="Calibri" w:hAnsi="Calibri" w:cs="Calibri"/>
        </w:rPr>
      </w:pPr>
      <w:r>
        <w:rPr>
          <w:rFonts w:ascii="Calibri" w:eastAsia="Calibri" w:hAnsi="Calibri" w:cs="Calibri"/>
        </w:rPr>
        <w:t>Weekly: T-room events (A, B, C- IP#6, 20)</w:t>
      </w:r>
    </w:p>
    <w:p w14:paraId="2BF7A456" w14:textId="77777777" w:rsidR="00024835" w:rsidRDefault="00024835">
      <w:pPr>
        <w:spacing w:line="276" w:lineRule="auto"/>
        <w:rPr>
          <w:rFonts w:ascii="Calibri" w:eastAsia="Calibri" w:hAnsi="Calibri" w:cs="Calibri"/>
          <w:b/>
        </w:rPr>
      </w:pPr>
    </w:p>
    <w:p w14:paraId="5668373B" w14:textId="77777777" w:rsidR="00024835" w:rsidRDefault="00024835">
      <w:pPr>
        <w:spacing w:line="276" w:lineRule="auto"/>
        <w:rPr>
          <w:rFonts w:ascii="Calibri" w:eastAsia="Calibri" w:hAnsi="Calibri" w:cs="Calibri"/>
          <w:b/>
        </w:rPr>
      </w:pPr>
    </w:p>
    <w:p w14:paraId="771BB0EA" w14:textId="77777777" w:rsidR="00024835" w:rsidRDefault="00D43883">
      <w:pPr>
        <w:spacing w:line="276" w:lineRule="auto"/>
        <w:rPr>
          <w:rFonts w:ascii="Calibri" w:eastAsia="Calibri" w:hAnsi="Calibri" w:cs="Calibri"/>
          <w:b/>
        </w:rPr>
      </w:pPr>
      <w:r>
        <w:rPr>
          <w:rFonts w:ascii="Calibri" w:eastAsia="Calibri" w:hAnsi="Calibri" w:cs="Calibri"/>
          <w:b/>
        </w:rPr>
        <w:t>Various Ideas for Anniversary Events</w:t>
      </w:r>
    </w:p>
    <w:p w14:paraId="7C5F0314" w14:textId="77777777" w:rsidR="00024835" w:rsidRDefault="00D43883">
      <w:pPr>
        <w:spacing w:line="276" w:lineRule="auto"/>
        <w:rPr>
          <w:rFonts w:ascii="Calibri" w:eastAsia="Calibri" w:hAnsi="Calibri" w:cs="Calibri"/>
          <w:b/>
        </w:rPr>
      </w:pPr>
      <w:proofErr w:type="spellStart"/>
      <w:r>
        <w:rPr>
          <w:rFonts w:ascii="Arial" w:eastAsia="Arial" w:hAnsi="Arial" w:cs="Arial"/>
          <w:sz w:val="22"/>
          <w:szCs w:val="22"/>
        </w:rPr>
        <w:t>Decath</w:t>
      </w:r>
      <w:proofErr w:type="spellEnd"/>
      <w:r>
        <w:rPr>
          <w:rFonts w:ascii="Arial" w:eastAsia="Arial" w:hAnsi="Arial" w:cs="Arial"/>
          <w:sz w:val="22"/>
          <w:szCs w:val="22"/>
        </w:rPr>
        <w:t>-ELON.  Each LLC will contribute one event idea</w:t>
      </w:r>
    </w:p>
    <w:p w14:paraId="6406230E" w14:textId="77777777" w:rsidR="00024835" w:rsidRDefault="00024835">
      <w:pPr>
        <w:spacing w:line="276" w:lineRule="auto"/>
        <w:rPr>
          <w:rFonts w:ascii="Calibri" w:eastAsia="Calibri" w:hAnsi="Calibri" w:cs="Calibri"/>
          <w:b/>
        </w:rPr>
      </w:pPr>
    </w:p>
    <w:p w14:paraId="5A7BB59D" w14:textId="77777777" w:rsidR="00024835" w:rsidRDefault="00024835">
      <w:pPr>
        <w:rPr>
          <w:rFonts w:ascii="Calibri" w:eastAsia="Calibri" w:hAnsi="Calibri" w:cs="Calibri"/>
        </w:rPr>
      </w:pPr>
    </w:p>
    <w:p w14:paraId="56F32698" w14:textId="77777777" w:rsidR="00024835" w:rsidRDefault="00024835">
      <w:pPr>
        <w:rPr>
          <w:rFonts w:ascii="Calibri" w:eastAsia="Calibri" w:hAnsi="Calibri" w:cs="Calibri"/>
          <w:highlight w:val="yellow"/>
        </w:rPr>
      </w:pPr>
    </w:p>
    <w:p w14:paraId="491C77E6" w14:textId="77777777" w:rsidR="00024835" w:rsidRDefault="00024835">
      <w:pPr>
        <w:rPr>
          <w:rFonts w:ascii="Calibri" w:eastAsia="Calibri" w:hAnsi="Calibri" w:cs="Calibri"/>
          <w:b/>
        </w:rPr>
      </w:pPr>
    </w:p>
    <w:sectPr w:rsidR="00024835">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49F90" w14:textId="77777777" w:rsidR="00D43883" w:rsidRDefault="00D43883">
      <w:r>
        <w:separator/>
      </w:r>
    </w:p>
  </w:endnote>
  <w:endnote w:type="continuationSeparator" w:id="0">
    <w:p w14:paraId="3226B71A" w14:textId="77777777" w:rsidR="00D43883" w:rsidRDefault="00D4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CA5B" w14:textId="77777777" w:rsidR="00024835" w:rsidRDefault="00D43883">
    <w:pPr>
      <w:tabs>
        <w:tab w:val="center" w:pos="4320"/>
        <w:tab w:val="right" w:pos="8640"/>
      </w:tabs>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D14F8A">
      <w:rPr>
        <w:rFonts w:ascii="Calibri" w:eastAsia="Calibri" w:hAnsi="Calibri" w:cs="Calibri"/>
        <w:noProof/>
      </w:rPr>
      <w:t>5</w:t>
    </w:r>
    <w:r>
      <w:rPr>
        <w:rFonts w:ascii="Calibri" w:eastAsia="Calibri" w:hAnsi="Calibri" w:cs="Calibri"/>
      </w:rPr>
      <w:fldChar w:fldCharType="end"/>
    </w:r>
  </w:p>
  <w:p w14:paraId="459CE3C5" w14:textId="77777777" w:rsidR="00024835" w:rsidRDefault="00024835">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916D2" w14:textId="77777777" w:rsidR="00D43883" w:rsidRDefault="00D43883">
      <w:r>
        <w:separator/>
      </w:r>
    </w:p>
  </w:footnote>
  <w:footnote w:type="continuationSeparator" w:id="0">
    <w:p w14:paraId="1892A0DB" w14:textId="77777777" w:rsidR="00D43883" w:rsidRDefault="00D438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08F4" w14:textId="77777777" w:rsidR="00024835" w:rsidRDefault="00D43883">
    <w:pPr>
      <w:jc w:val="center"/>
      <w:rPr>
        <w:rFonts w:ascii="Calibri" w:eastAsia="Calibri" w:hAnsi="Calibri" w:cs="Calibri"/>
        <w:b/>
      </w:rPr>
    </w:pPr>
    <w:bookmarkStart w:id="1" w:name="_gjdgxs" w:colFirst="0" w:colLast="0"/>
    <w:bookmarkEnd w:id="1"/>
    <w:r>
      <w:rPr>
        <w:rFonts w:ascii="Calibri" w:eastAsia="Calibri" w:hAnsi="Calibri" w:cs="Calibri"/>
        <w:b/>
      </w:rPr>
      <w:t xml:space="preserve"> Elon University</w:t>
    </w:r>
  </w:p>
  <w:p w14:paraId="662B71CC" w14:textId="77777777" w:rsidR="00024835" w:rsidRDefault="00D43883">
    <w:pPr>
      <w:jc w:val="center"/>
      <w:rPr>
        <w:rFonts w:ascii="Calibri" w:eastAsia="Calibri" w:hAnsi="Calibri" w:cs="Calibri"/>
        <w:b/>
      </w:rPr>
    </w:pPr>
    <w:r>
      <w:rPr>
        <w:rFonts w:ascii="Calibri" w:eastAsia="Calibri" w:hAnsi="Calibri" w:cs="Calibri"/>
        <w:b/>
      </w:rPr>
      <w:t>Colonnades Neighborhood Plan</w:t>
    </w:r>
  </w:p>
  <w:p w14:paraId="2BB9944C" w14:textId="77777777" w:rsidR="00024835" w:rsidRDefault="00D43883">
    <w:pPr>
      <w:jc w:val="center"/>
      <w:rPr>
        <w:rFonts w:ascii="Calibri" w:eastAsia="Calibri" w:hAnsi="Calibri" w:cs="Calibri"/>
        <w:b/>
      </w:rPr>
    </w:pPr>
    <w:r>
      <w:rPr>
        <w:rFonts w:ascii="Calibri" w:eastAsia="Calibri" w:hAnsi="Calibri" w:cs="Calibri"/>
        <w:b/>
      </w:rPr>
      <w:t>2017-2018</w:t>
    </w:r>
  </w:p>
  <w:p w14:paraId="097B04C0" w14:textId="77777777" w:rsidR="00024835" w:rsidRDefault="000248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5E1"/>
    <w:multiLevelType w:val="multilevel"/>
    <w:tmpl w:val="0B1EFA06"/>
    <w:lvl w:ilvl="0">
      <w:start w:val="1"/>
      <w:numFmt w:val="bullet"/>
      <w:lvlText w:val="●"/>
      <w:lvlJc w:val="left"/>
      <w:pPr>
        <w:ind w:left="1008" w:firstLine="81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F8574D5"/>
    <w:multiLevelType w:val="multilevel"/>
    <w:tmpl w:val="D5E69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301A2A"/>
    <w:multiLevelType w:val="multilevel"/>
    <w:tmpl w:val="F004753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243B24A1"/>
    <w:multiLevelType w:val="multilevel"/>
    <w:tmpl w:val="EF1E1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7D281A"/>
    <w:multiLevelType w:val="multilevel"/>
    <w:tmpl w:val="3A58C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0B7F25"/>
    <w:multiLevelType w:val="multilevel"/>
    <w:tmpl w:val="F33A87A8"/>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6">
    <w:nsid w:val="2FD13449"/>
    <w:multiLevelType w:val="multilevel"/>
    <w:tmpl w:val="1A62A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E7111D"/>
    <w:multiLevelType w:val="multilevel"/>
    <w:tmpl w:val="908CB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6034673"/>
    <w:multiLevelType w:val="multilevel"/>
    <w:tmpl w:val="F4D29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954DC1"/>
    <w:multiLevelType w:val="multilevel"/>
    <w:tmpl w:val="6C963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D0D658E"/>
    <w:multiLevelType w:val="multilevel"/>
    <w:tmpl w:val="92E035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48C61A36"/>
    <w:multiLevelType w:val="multilevel"/>
    <w:tmpl w:val="61D81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1271AD8"/>
    <w:multiLevelType w:val="multilevel"/>
    <w:tmpl w:val="0ABE9AEC"/>
    <w:lvl w:ilvl="0">
      <w:start w:val="1"/>
      <w:numFmt w:val="bullet"/>
      <w:lvlText w:val="●"/>
      <w:lvlJc w:val="left"/>
      <w:pPr>
        <w:ind w:left="1350" w:firstLine="990"/>
      </w:pPr>
      <w:rPr>
        <w:rFonts w:ascii="Arial" w:eastAsia="Arial" w:hAnsi="Arial" w:cs="Arial"/>
      </w:rPr>
    </w:lvl>
    <w:lvl w:ilvl="1">
      <w:start w:val="1"/>
      <w:numFmt w:val="bullet"/>
      <w:lvlText w:val="o"/>
      <w:lvlJc w:val="left"/>
      <w:pPr>
        <w:ind w:left="2070" w:firstLine="1710"/>
      </w:pPr>
      <w:rPr>
        <w:rFonts w:ascii="Arial" w:eastAsia="Arial" w:hAnsi="Arial" w:cs="Arial"/>
      </w:rPr>
    </w:lvl>
    <w:lvl w:ilvl="2">
      <w:start w:val="1"/>
      <w:numFmt w:val="bullet"/>
      <w:lvlText w:val="▪"/>
      <w:lvlJc w:val="left"/>
      <w:pPr>
        <w:ind w:left="2790" w:firstLine="2430"/>
      </w:pPr>
      <w:rPr>
        <w:rFonts w:ascii="Arial" w:eastAsia="Arial" w:hAnsi="Arial" w:cs="Arial"/>
      </w:rPr>
    </w:lvl>
    <w:lvl w:ilvl="3">
      <w:start w:val="1"/>
      <w:numFmt w:val="bullet"/>
      <w:lvlText w:val="●"/>
      <w:lvlJc w:val="left"/>
      <w:pPr>
        <w:ind w:left="3510" w:firstLine="3150"/>
      </w:pPr>
      <w:rPr>
        <w:rFonts w:ascii="Arial" w:eastAsia="Arial" w:hAnsi="Arial" w:cs="Arial"/>
      </w:rPr>
    </w:lvl>
    <w:lvl w:ilvl="4">
      <w:start w:val="1"/>
      <w:numFmt w:val="bullet"/>
      <w:lvlText w:val="o"/>
      <w:lvlJc w:val="left"/>
      <w:pPr>
        <w:ind w:left="4230" w:firstLine="3870"/>
      </w:pPr>
      <w:rPr>
        <w:rFonts w:ascii="Arial" w:eastAsia="Arial" w:hAnsi="Arial" w:cs="Arial"/>
      </w:rPr>
    </w:lvl>
    <w:lvl w:ilvl="5">
      <w:start w:val="1"/>
      <w:numFmt w:val="bullet"/>
      <w:lvlText w:val="▪"/>
      <w:lvlJc w:val="left"/>
      <w:pPr>
        <w:ind w:left="4950" w:firstLine="4590"/>
      </w:pPr>
      <w:rPr>
        <w:rFonts w:ascii="Arial" w:eastAsia="Arial" w:hAnsi="Arial" w:cs="Arial"/>
      </w:rPr>
    </w:lvl>
    <w:lvl w:ilvl="6">
      <w:start w:val="1"/>
      <w:numFmt w:val="bullet"/>
      <w:lvlText w:val="●"/>
      <w:lvlJc w:val="left"/>
      <w:pPr>
        <w:ind w:left="5670" w:firstLine="5310"/>
      </w:pPr>
      <w:rPr>
        <w:rFonts w:ascii="Arial" w:eastAsia="Arial" w:hAnsi="Arial" w:cs="Arial"/>
      </w:rPr>
    </w:lvl>
    <w:lvl w:ilvl="7">
      <w:start w:val="1"/>
      <w:numFmt w:val="bullet"/>
      <w:lvlText w:val="o"/>
      <w:lvlJc w:val="left"/>
      <w:pPr>
        <w:ind w:left="6390" w:firstLine="6030"/>
      </w:pPr>
      <w:rPr>
        <w:rFonts w:ascii="Arial" w:eastAsia="Arial" w:hAnsi="Arial" w:cs="Arial"/>
      </w:rPr>
    </w:lvl>
    <w:lvl w:ilvl="8">
      <w:start w:val="1"/>
      <w:numFmt w:val="bullet"/>
      <w:lvlText w:val="▪"/>
      <w:lvlJc w:val="left"/>
      <w:pPr>
        <w:ind w:left="7110" w:firstLine="6750"/>
      </w:pPr>
      <w:rPr>
        <w:rFonts w:ascii="Arial" w:eastAsia="Arial" w:hAnsi="Arial" w:cs="Arial"/>
      </w:rPr>
    </w:lvl>
  </w:abstractNum>
  <w:abstractNum w:abstractNumId="13">
    <w:nsid w:val="5648460C"/>
    <w:multiLevelType w:val="multilevel"/>
    <w:tmpl w:val="13AC08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9376778"/>
    <w:multiLevelType w:val="multilevel"/>
    <w:tmpl w:val="5906D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B935175"/>
    <w:multiLevelType w:val="multilevel"/>
    <w:tmpl w:val="6748AA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11B15F9"/>
    <w:multiLevelType w:val="multilevel"/>
    <w:tmpl w:val="6F546C80"/>
    <w:lvl w:ilvl="0">
      <w:start w:val="1"/>
      <w:numFmt w:val="bullet"/>
      <w:lvlText w:val="●"/>
      <w:lvlJc w:val="left"/>
      <w:pPr>
        <w:ind w:left="1260" w:firstLine="900"/>
      </w:pPr>
      <w:rPr>
        <w:rFonts w:ascii="Arial" w:eastAsia="Arial" w:hAnsi="Arial" w:cs="Arial"/>
      </w:rPr>
    </w:lvl>
    <w:lvl w:ilvl="1">
      <w:start w:val="1"/>
      <w:numFmt w:val="bullet"/>
      <w:lvlText w:val="o"/>
      <w:lvlJc w:val="left"/>
      <w:pPr>
        <w:ind w:left="540" w:firstLine="180"/>
      </w:pPr>
      <w:rPr>
        <w:rFonts w:ascii="Arial" w:eastAsia="Arial" w:hAnsi="Arial" w:cs="Arial"/>
      </w:rPr>
    </w:lvl>
    <w:lvl w:ilvl="2">
      <w:start w:val="1"/>
      <w:numFmt w:val="bullet"/>
      <w:lvlText w:val="▪"/>
      <w:lvlJc w:val="left"/>
      <w:pPr>
        <w:ind w:left="1260" w:firstLine="900"/>
      </w:pPr>
      <w:rPr>
        <w:rFonts w:ascii="Arial" w:eastAsia="Arial" w:hAnsi="Arial" w:cs="Arial"/>
      </w:rPr>
    </w:lvl>
    <w:lvl w:ilvl="3">
      <w:start w:val="1"/>
      <w:numFmt w:val="bullet"/>
      <w:lvlText w:val="●"/>
      <w:lvlJc w:val="left"/>
      <w:pPr>
        <w:ind w:left="1980" w:firstLine="1620"/>
      </w:pPr>
      <w:rPr>
        <w:rFonts w:ascii="Arial" w:eastAsia="Arial" w:hAnsi="Arial" w:cs="Arial"/>
      </w:rPr>
    </w:lvl>
    <w:lvl w:ilvl="4">
      <w:start w:val="1"/>
      <w:numFmt w:val="bullet"/>
      <w:lvlText w:val="o"/>
      <w:lvlJc w:val="left"/>
      <w:pPr>
        <w:ind w:left="2700" w:firstLine="2340"/>
      </w:pPr>
      <w:rPr>
        <w:rFonts w:ascii="Arial" w:eastAsia="Arial" w:hAnsi="Arial" w:cs="Arial"/>
      </w:rPr>
    </w:lvl>
    <w:lvl w:ilvl="5">
      <w:start w:val="1"/>
      <w:numFmt w:val="bullet"/>
      <w:lvlText w:val="▪"/>
      <w:lvlJc w:val="left"/>
      <w:pPr>
        <w:ind w:left="3420" w:firstLine="3060"/>
      </w:pPr>
      <w:rPr>
        <w:rFonts w:ascii="Arial" w:eastAsia="Arial" w:hAnsi="Arial" w:cs="Arial"/>
      </w:rPr>
    </w:lvl>
    <w:lvl w:ilvl="6">
      <w:start w:val="1"/>
      <w:numFmt w:val="bullet"/>
      <w:lvlText w:val="●"/>
      <w:lvlJc w:val="left"/>
      <w:pPr>
        <w:ind w:left="4140" w:firstLine="3780"/>
      </w:pPr>
      <w:rPr>
        <w:rFonts w:ascii="Arial" w:eastAsia="Arial" w:hAnsi="Arial" w:cs="Arial"/>
      </w:rPr>
    </w:lvl>
    <w:lvl w:ilvl="7">
      <w:start w:val="1"/>
      <w:numFmt w:val="bullet"/>
      <w:lvlText w:val="o"/>
      <w:lvlJc w:val="left"/>
      <w:pPr>
        <w:ind w:left="4860" w:firstLine="4500"/>
      </w:pPr>
      <w:rPr>
        <w:rFonts w:ascii="Arial" w:eastAsia="Arial" w:hAnsi="Arial" w:cs="Arial"/>
      </w:rPr>
    </w:lvl>
    <w:lvl w:ilvl="8">
      <w:start w:val="1"/>
      <w:numFmt w:val="bullet"/>
      <w:lvlText w:val="▪"/>
      <w:lvlJc w:val="left"/>
      <w:pPr>
        <w:ind w:left="5580" w:firstLine="5220"/>
      </w:pPr>
      <w:rPr>
        <w:rFonts w:ascii="Arial" w:eastAsia="Arial" w:hAnsi="Arial" w:cs="Arial"/>
      </w:rPr>
    </w:lvl>
  </w:abstractNum>
  <w:abstractNum w:abstractNumId="17">
    <w:nsid w:val="618B4C29"/>
    <w:multiLevelType w:val="multilevel"/>
    <w:tmpl w:val="EA86A29A"/>
    <w:lvl w:ilvl="0">
      <w:start w:val="1"/>
      <w:numFmt w:val="bullet"/>
      <w:lvlText w:val="●"/>
      <w:lvlJc w:val="left"/>
      <w:pPr>
        <w:ind w:left="1166" w:firstLine="806"/>
      </w:pPr>
      <w:rPr>
        <w:rFonts w:ascii="Arial" w:eastAsia="Arial" w:hAnsi="Arial" w:cs="Arial"/>
        <w:color w:val="000000"/>
      </w:rPr>
    </w:lvl>
    <w:lvl w:ilvl="1">
      <w:start w:val="1"/>
      <w:numFmt w:val="bullet"/>
      <w:lvlText w:val="o"/>
      <w:lvlJc w:val="left"/>
      <w:pPr>
        <w:ind w:left="1886" w:firstLine="1526"/>
      </w:pPr>
      <w:rPr>
        <w:rFonts w:ascii="Arial" w:eastAsia="Arial" w:hAnsi="Arial" w:cs="Arial"/>
      </w:rPr>
    </w:lvl>
    <w:lvl w:ilvl="2">
      <w:start w:val="1"/>
      <w:numFmt w:val="bullet"/>
      <w:lvlText w:val="▪"/>
      <w:lvlJc w:val="left"/>
      <w:pPr>
        <w:ind w:left="2606" w:firstLine="2246"/>
      </w:pPr>
      <w:rPr>
        <w:rFonts w:ascii="Arial" w:eastAsia="Arial" w:hAnsi="Arial" w:cs="Arial"/>
      </w:rPr>
    </w:lvl>
    <w:lvl w:ilvl="3">
      <w:start w:val="1"/>
      <w:numFmt w:val="bullet"/>
      <w:lvlText w:val="●"/>
      <w:lvlJc w:val="left"/>
      <w:pPr>
        <w:ind w:left="3326" w:firstLine="2966"/>
      </w:pPr>
      <w:rPr>
        <w:rFonts w:ascii="Arial" w:eastAsia="Arial" w:hAnsi="Arial" w:cs="Arial"/>
      </w:rPr>
    </w:lvl>
    <w:lvl w:ilvl="4">
      <w:start w:val="1"/>
      <w:numFmt w:val="bullet"/>
      <w:lvlText w:val="o"/>
      <w:lvlJc w:val="left"/>
      <w:pPr>
        <w:ind w:left="4046" w:firstLine="3686"/>
      </w:pPr>
      <w:rPr>
        <w:rFonts w:ascii="Arial" w:eastAsia="Arial" w:hAnsi="Arial" w:cs="Arial"/>
      </w:rPr>
    </w:lvl>
    <w:lvl w:ilvl="5">
      <w:start w:val="1"/>
      <w:numFmt w:val="bullet"/>
      <w:lvlText w:val="▪"/>
      <w:lvlJc w:val="left"/>
      <w:pPr>
        <w:ind w:left="4766" w:firstLine="4406"/>
      </w:pPr>
      <w:rPr>
        <w:rFonts w:ascii="Arial" w:eastAsia="Arial" w:hAnsi="Arial" w:cs="Arial"/>
      </w:rPr>
    </w:lvl>
    <w:lvl w:ilvl="6">
      <w:start w:val="1"/>
      <w:numFmt w:val="bullet"/>
      <w:lvlText w:val="●"/>
      <w:lvlJc w:val="left"/>
      <w:pPr>
        <w:ind w:left="5486" w:firstLine="5126"/>
      </w:pPr>
      <w:rPr>
        <w:rFonts w:ascii="Arial" w:eastAsia="Arial" w:hAnsi="Arial" w:cs="Arial"/>
      </w:rPr>
    </w:lvl>
    <w:lvl w:ilvl="7">
      <w:start w:val="1"/>
      <w:numFmt w:val="bullet"/>
      <w:lvlText w:val="o"/>
      <w:lvlJc w:val="left"/>
      <w:pPr>
        <w:ind w:left="6206" w:firstLine="5846"/>
      </w:pPr>
      <w:rPr>
        <w:rFonts w:ascii="Arial" w:eastAsia="Arial" w:hAnsi="Arial" w:cs="Arial"/>
      </w:rPr>
    </w:lvl>
    <w:lvl w:ilvl="8">
      <w:start w:val="1"/>
      <w:numFmt w:val="bullet"/>
      <w:lvlText w:val="▪"/>
      <w:lvlJc w:val="left"/>
      <w:pPr>
        <w:ind w:left="6926" w:firstLine="6566"/>
      </w:pPr>
      <w:rPr>
        <w:rFonts w:ascii="Arial" w:eastAsia="Arial" w:hAnsi="Arial" w:cs="Arial"/>
      </w:rPr>
    </w:lvl>
  </w:abstractNum>
  <w:abstractNum w:abstractNumId="18">
    <w:nsid w:val="61CD2ED5"/>
    <w:multiLevelType w:val="multilevel"/>
    <w:tmpl w:val="994A4C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6526207A"/>
    <w:multiLevelType w:val="multilevel"/>
    <w:tmpl w:val="35A465B0"/>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nsid w:val="695B0B73"/>
    <w:multiLevelType w:val="multilevel"/>
    <w:tmpl w:val="DDC451E8"/>
    <w:lvl w:ilvl="0">
      <w:start w:val="1"/>
      <w:numFmt w:val="bullet"/>
      <w:lvlText w:val="●"/>
      <w:lvlJc w:val="left"/>
      <w:pPr>
        <w:ind w:left="1098" w:firstLine="900"/>
      </w:pPr>
      <w:rPr>
        <w:rFonts w:ascii="Arial" w:eastAsia="Arial" w:hAnsi="Arial" w:cs="Arial"/>
        <w:i w:val="0"/>
      </w:rPr>
    </w:lvl>
    <w:lvl w:ilvl="1">
      <w:start w:val="1"/>
      <w:numFmt w:val="lowerLetter"/>
      <w:lvlText w:val="%2."/>
      <w:lvlJc w:val="left"/>
      <w:pPr>
        <w:ind w:left="1080" w:firstLine="720"/>
      </w:pPr>
      <w:rPr>
        <w:b w:val="0"/>
      </w:r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21">
    <w:nsid w:val="6A370245"/>
    <w:multiLevelType w:val="multilevel"/>
    <w:tmpl w:val="8250D06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A837F99"/>
    <w:multiLevelType w:val="multilevel"/>
    <w:tmpl w:val="C90EC5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0960AD5"/>
    <w:multiLevelType w:val="multilevel"/>
    <w:tmpl w:val="77EC0A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6254506"/>
    <w:multiLevelType w:val="multilevel"/>
    <w:tmpl w:val="717AF0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F287B62"/>
    <w:multiLevelType w:val="multilevel"/>
    <w:tmpl w:val="44AE3D06"/>
    <w:lvl w:ilvl="0">
      <w:start w:val="1"/>
      <w:numFmt w:val="bullet"/>
      <w:lvlText w:val="●"/>
      <w:lvlJc w:val="left"/>
      <w:pPr>
        <w:ind w:left="1440" w:firstLine="108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5"/>
  </w:num>
  <w:num w:numId="2">
    <w:abstractNumId w:val="20"/>
  </w:num>
  <w:num w:numId="3">
    <w:abstractNumId w:val="14"/>
  </w:num>
  <w:num w:numId="4">
    <w:abstractNumId w:val="19"/>
  </w:num>
  <w:num w:numId="5">
    <w:abstractNumId w:val="10"/>
  </w:num>
  <w:num w:numId="6">
    <w:abstractNumId w:val="17"/>
  </w:num>
  <w:num w:numId="7">
    <w:abstractNumId w:val="5"/>
  </w:num>
  <w:num w:numId="8">
    <w:abstractNumId w:val="13"/>
  </w:num>
  <w:num w:numId="9">
    <w:abstractNumId w:val="24"/>
  </w:num>
  <w:num w:numId="10">
    <w:abstractNumId w:val="4"/>
  </w:num>
  <w:num w:numId="11">
    <w:abstractNumId w:val="2"/>
  </w:num>
  <w:num w:numId="12">
    <w:abstractNumId w:val="6"/>
  </w:num>
  <w:num w:numId="13">
    <w:abstractNumId w:val="16"/>
  </w:num>
  <w:num w:numId="14">
    <w:abstractNumId w:val="0"/>
  </w:num>
  <w:num w:numId="15">
    <w:abstractNumId w:val="7"/>
  </w:num>
  <w:num w:numId="16">
    <w:abstractNumId w:val="18"/>
  </w:num>
  <w:num w:numId="17">
    <w:abstractNumId w:val="22"/>
  </w:num>
  <w:num w:numId="18">
    <w:abstractNumId w:val="21"/>
  </w:num>
  <w:num w:numId="19">
    <w:abstractNumId w:val="9"/>
  </w:num>
  <w:num w:numId="20">
    <w:abstractNumId w:val="8"/>
  </w:num>
  <w:num w:numId="21">
    <w:abstractNumId w:val="1"/>
  </w:num>
  <w:num w:numId="22">
    <w:abstractNumId w:val="11"/>
  </w:num>
  <w:num w:numId="23">
    <w:abstractNumId w:val="25"/>
  </w:num>
  <w:num w:numId="24">
    <w:abstractNumId w:val="12"/>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35"/>
    <w:rsid w:val="00024835"/>
    <w:rsid w:val="00650152"/>
    <w:rsid w:val="00D14F8A"/>
    <w:rsid w:val="00D43883"/>
    <w:rsid w:val="00F8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3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6440</Words>
  <Characters>36708</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cmvega</dc:creator>
  <cp:lastModifiedBy>Shannon Lundeen</cp:lastModifiedBy>
  <cp:revision>3</cp:revision>
  <dcterms:created xsi:type="dcterms:W3CDTF">2017-06-09T20:12:00Z</dcterms:created>
  <dcterms:modified xsi:type="dcterms:W3CDTF">2017-06-09T20:29:00Z</dcterms:modified>
</cp:coreProperties>
</file>